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  <w:r w:rsidRPr="00341BF9">
        <w:rPr>
          <w:color w:val="333333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pt;height:556.5pt" o:ole="">
            <v:imagedata r:id="rId9" o:title=""/>
          </v:shape>
          <o:OLEObject Type="Embed" ProgID="AcroExch.Document.DC" ShapeID="_x0000_i1025" DrawAspect="Content" ObjectID="_1696919048" r:id="rId10"/>
        </w:object>
      </w: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DC5DFF">
      <w:pPr>
        <w:pStyle w:val="11"/>
        <w:ind w:left="172" w:right="163" w:hanging="2"/>
        <w:rPr>
          <w:color w:val="333333"/>
        </w:rPr>
      </w:pPr>
    </w:p>
    <w:p w:rsidR="00341BF9" w:rsidRDefault="00341BF9" w:rsidP="00341BF9">
      <w:pPr>
        <w:pStyle w:val="11"/>
        <w:ind w:left="0" w:right="163"/>
        <w:jc w:val="left"/>
        <w:rPr>
          <w:color w:val="333333"/>
        </w:rPr>
      </w:pPr>
    </w:p>
    <w:p w:rsidR="009C2407" w:rsidRPr="00DC5DFF" w:rsidRDefault="00DC5DFF" w:rsidP="00341BF9">
      <w:pPr>
        <w:pStyle w:val="11"/>
        <w:ind w:left="0" w:right="163"/>
      </w:pPr>
      <w:r>
        <w:rPr>
          <w:color w:val="333333"/>
        </w:rPr>
        <w:lastRenderedPageBreak/>
        <w:t>Планируемые результаты</w:t>
      </w:r>
      <w:bookmarkStart w:id="0" w:name="_GoBack"/>
      <w:bookmarkEnd w:id="0"/>
    </w:p>
    <w:p w:rsidR="009C2407" w:rsidRPr="009F5D7A" w:rsidRDefault="00F13F87">
      <w:pPr>
        <w:pStyle w:val="a3"/>
        <w:spacing w:before="171"/>
        <w:ind w:right="328" w:firstLine="707"/>
        <w:jc w:val="left"/>
      </w:pPr>
      <w:proofErr w:type="gramStart"/>
      <w:r w:rsidRPr="009F5D7A">
        <w:t>Обучающий</w:t>
      </w:r>
      <w:proofErr w:type="gramEnd"/>
      <w:r w:rsidRPr="009F5D7A">
        <w:t xml:space="preserve"> получит возможность для формирования следующих универсальных</w:t>
      </w:r>
      <w:r w:rsidRPr="009F5D7A">
        <w:rPr>
          <w:spacing w:val="-57"/>
        </w:rPr>
        <w:t xml:space="preserve"> </w:t>
      </w:r>
      <w:r w:rsidRPr="009F5D7A">
        <w:t>учебных действий на</w:t>
      </w:r>
      <w:r w:rsidRPr="009F5D7A">
        <w:rPr>
          <w:spacing w:val="-1"/>
        </w:rPr>
        <w:t xml:space="preserve"> </w:t>
      </w:r>
      <w:r w:rsidRPr="009F5D7A">
        <w:t>каждом</w:t>
      </w:r>
      <w:r w:rsidRPr="009F5D7A">
        <w:rPr>
          <w:spacing w:val="-1"/>
        </w:rPr>
        <w:t xml:space="preserve"> </w:t>
      </w:r>
      <w:r w:rsidRPr="009F5D7A">
        <w:t>занятии:</w:t>
      </w:r>
    </w:p>
    <w:p w:rsidR="009C2407" w:rsidRPr="009F5D7A" w:rsidRDefault="00F13F87">
      <w:pPr>
        <w:pStyle w:val="21"/>
        <w:spacing w:before="4"/>
      </w:pPr>
      <w:r w:rsidRPr="009F5D7A">
        <w:t>личностные:</w:t>
      </w:r>
    </w:p>
    <w:p w:rsidR="009C2407" w:rsidRPr="009F5D7A" w:rsidRDefault="00F13F87" w:rsidP="00F72110">
      <w:pPr>
        <w:pStyle w:val="a4"/>
        <w:numPr>
          <w:ilvl w:val="0"/>
          <w:numId w:val="2"/>
        </w:numPr>
        <w:tabs>
          <w:tab w:val="left" w:pos="0"/>
        </w:tabs>
        <w:ind w:left="0" w:right="107" w:firstLine="426"/>
        <w:rPr>
          <w:sz w:val="24"/>
        </w:rPr>
      </w:pPr>
      <w:r w:rsidRPr="009F5D7A">
        <w:rPr>
          <w:sz w:val="24"/>
        </w:rPr>
        <w:t>ответственное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отношение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учению,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готовность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способности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обучающихся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саморазвитию и самообразованию на основе мотивации к обучению и познанию,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выбору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дальнейшего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образования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на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базе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ориентировки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мире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профессий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профессиональных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предпочтений,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осознанное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построение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индивидуальной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образовательной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траектории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учетом</w:t>
      </w:r>
      <w:r w:rsidRPr="009F5D7A">
        <w:rPr>
          <w:spacing w:val="2"/>
          <w:sz w:val="24"/>
        </w:rPr>
        <w:t xml:space="preserve"> </w:t>
      </w:r>
      <w:r w:rsidRPr="009F5D7A">
        <w:rPr>
          <w:sz w:val="24"/>
        </w:rPr>
        <w:t>устойчивых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познавательных интересов;</w:t>
      </w:r>
    </w:p>
    <w:p w:rsidR="009C2407" w:rsidRPr="009F5D7A" w:rsidRDefault="00F13F87" w:rsidP="00F72110">
      <w:pPr>
        <w:pStyle w:val="a4"/>
        <w:numPr>
          <w:ilvl w:val="0"/>
          <w:numId w:val="2"/>
        </w:numPr>
        <w:tabs>
          <w:tab w:val="left" w:pos="0"/>
        </w:tabs>
        <w:ind w:left="0" w:right="117" w:firstLine="426"/>
        <w:rPr>
          <w:sz w:val="24"/>
        </w:rPr>
      </w:pPr>
      <w:r w:rsidRPr="009F5D7A">
        <w:rPr>
          <w:sz w:val="24"/>
        </w:rPr>
        <w:t>целостное мировоззрение, соответствующее современному уровню развития науки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общественной практики;</w:t>
      </w:r>
    </w:p>
    <w:p w:rsidR="009C2407" w:rsidRPr="009F5D7A" w:rsidRDefault="00F13F87" w:rsidP="00F72110">
      <w:pPr>
        <w:pStyle w:val="a4"/>
        <w:numPr>
          <w:ilvl w:val="0"/>
          <w:numId w:val="2"/>
        </w:numPr>
        <w:tabs>
          <w:tab w:val="left" w:pos="0"/>
        </w:tabs>
        <w:ind w:left="0" w:right="111" w:firstLine="426"/>
        <w:rPr>
          <w:sz w:val="24"/>
        </w:rPr>
      </w:pPr>
      <w:r w:rsidRPr="009F5D7A">
        <w:rPr>
          <w:sz w:val="24"/>
        </w:rPr>
        <w:t>коммуникативная компетентность в общении и сотрудничестве со сверстниками 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образовательной,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деятельности;</w:t>
      </w:r>
    </w:p>
    <w:p w:rsidR="009C2407" w:rsidRPr="009F5D7A" w:rsidRDefault="00F13F87" w:rsidP="00F72110">
      <w:pPr>
        <w:pStyle w:val="a4"/>
        <w:numPr>
          <w:ilvl w:val="0"/>
          <w:numId w:val="2"/>
        </w:numPr>
        <w:tabs>
          <w:tab w:val="left" w:pos="0"/>
        </w:tabs>
        <w:ind w:left="0" w:right="112" w:firstLine="426"/>
        <w:rPr>
          <w:sz w:val="24"/>
        </w:rPr>
      </w:pPr>
      <w:r w:rsidRPr="009F5D7A">
        <w:rPr>
          <w:sz w:val="24"/>
        </w:rPr>
        <w:t>умение ясно, точно, грамотно излагать свои мысли в устной и письменной речи,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понимать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смысл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поставленной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задачи,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выстраивать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аргументацию,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приводить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примеры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 xml:space="preserve">и </w:t>
      </w:r>
      <w:proofErr w:type="spellStart"/>
      <w:r w:rsidRPr="009F5D7A">
        <w:rPr>
          <w:sz w:val="24"/>
        </w:rPr>
        <w:t>контрпримеры</w:t>
      </w:r>
      <w:proofErr w:type="spellEnd"/>
      <w:r w:rsidRPr="009F5D7A">
        <w:rPr>
          <w:sz w:val="24"/>
        </w:rPr>
        <w:t>;</w:t>
      </w:r>
    </w:p>
    <w:p w:rsidR="009C2407" w:rsidRPr="009F5D7A" w:rsidRDefault="00F13F87" w:rsidP="00F72110">
      <w:pPr>
        <w:pStyle w:val="a4"/>
        <w:numPr>
          <w:ilvl w:val="0"/>
          <w:numId w:val="2"/>
        </w:numPr>
        <w:tabs>
          <w:tab w:val="left" w:pos="0"/>
        </w:tabs>
        <w:ind w:left="0" w:right="115" w:firstLine="426"/>
        <w:rPr>
          <w:sz w:val="24"/>
        </w:rPr>
      </w:pPr>
      <w:r w:rsidRPr="009F5D7A">
        <w:rPr>
          <w:sz w:val="24"/>
        </w:rPr>
        <w:t>представление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физике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как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сфере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человеческой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деятельности,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этапах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ее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развития,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о ее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значимости для развития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цивилизации;</w:t>
      </w:r>
    </w:p>
    <w:p w:rsidR="009C2407" w:rsidRPr="009F5D7A" w:rsidRDefault="00F13F87" w:rsidP="00F72110">
      <w:pPr>
        <w:pStyle w:val="a4"/>
        <w:numPr>
          <w:ilvl w:val="0"/>
          <w:numId w:val="2"/>
        </w:numPr>
        <w:tabs>
          <w:tab w:val="left" w:pos="0"/>
        </w:tabs>
        <w:ind w:left="0" w:right="109" w:firstLine="426"/>
        <w:rPr>
          <w:sz w:val="24"/>
        </w:rPr>
      </w:pPr>
      <w:r w:rsidRPr="009F5D7A">
        <w:rPr>
          <w:sz w:val="24"/>
        </w:rPr>
        <w:t>критичность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мышления,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умение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распознавать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логически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некорректные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высказывания,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отличать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гипотезу</w:t>
      </w:r>
      <w:r w:rsidRPr="009F5D7A">
        <w:rPr>
          <w:spacing w:val="-8"/>
          <w:sz w:val="24"/>
        </w:rPr>
        <w:t xml:space="preserve"> </w:t>
      </w:r>
      <w:r w:rsidRPr="009F5D7A">
        <w:rPr>
          <w:sz w:val="24"/>
        </w:rPr>
        <w:t>от факта;</w:t>
      </w:r>
    </w:p>
    <w:p w:rsidR="009C2407" w:rsidRPr="009F5D7A" w:rsidRDefault="00F13F87" w:rsidP="00F72110">
      <w:pPr>
        <w:pStyle w:val="a4"/>
        <w:numPr>
          <w:ilvl w:val="0"/>
          <w:numId w:val="2"/>
        </w:numPr>
        <w:tabs>
          <w:tab w:val="left" w:pos="0"/>
        </w:tabs>
        <w:spacing w:line="292" w:lineRule="exact"/>
        <w:ind w:left="0" w:firstLine="426"/>
        <w:rPr>
          <w:sz w:val="24"/>
        </w:rPr>
      </w:pPr>
      <w:r w:rsidRPr="009F5D7A">
        <w:rPr>
          <w:sz w:val="24"/>
        </w:rPr>
        <w:t>умение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контролировать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процесс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результат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учебной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деятельности;</w:t>
      </w:r>
    </w:p>
    <w:p w:rsidR="009C2407" w:rsidRPr="009F5D7A" w:rsidRDefault="00F13F87" w:rsidP="00F72110">
      <w:pPr>
        <w:pStyle w:val="a4"/>
        <w:numPr>
          <w:ilvl w:val="0"/>
          <w:numId w:val="2"/>
        </w:numPr>
        <w:tabs>
          <w:tab w:val="left" w:pos="0"/>
        </w:tabs>
        <w:ind w:left="0" w:right="113" w:firstLine="426"/>
        <w:rPr>
          <w:sz w:val="24"/>
        </w:rPr>
      </w:pPr>
      <w:r w:rsidRPr="009F5D7A">
        <w:rPr>
          <w:sz w:val="24"/>
        </w:rPr>
        <w:t>способность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эмоциональному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восприятию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математических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объектов,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задач,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решений,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рассуждений.</w:t>
      </w:r>
    </w:p>
    <w:p w:rsidR="009C2407" w:rsidRPr="009F5D7A" w:rsidRDefault="00F13F87" w:rsidP="00F72110">
      <w:pPr>
        <w:pStyle w:val="21"/>
        <w:tabs>
          <w:tab w:val="left" w:pos="0"/>
        </w:tabs>
        <w:spacing w:line="274" w:lineRule="exact"/>
        <w:ind w:left="0" w:firstLine="426"/>
      </w:pPr>
      <w:proofErr w:type="spellStart"/>
      <w:r w:rsidRPr="009F5D7A">
        <w:t>метапредметные</w:t>
      </w:r>
      <w:proofErr w:type="spellEnd"/>
      <w:r w:rsidRPr="009F5D7A">
        <w:t>:</w:t>
      </w:r>
    </w:p>
    <w:p w:rsidR="009C2407" w:rsidRPr="009F5D7A" w:rsidRDefault="00F13F87">
      <w:pPr>
        <w:spacing w:line="273" w:lineRule="exact"/>
        <w:ind w:left="830"/>
        <w:rPr>
          <w:i/>
          <w:sz w:val="24"/>
        </w:rPr>
      </w:pPr>
      <w:r w:rsidRPr="009F5D7A">
        <w:rPr>
          <w:i/>
          <w:sz w:val="24"/>
        </w:rPr>
        <w:t>Регулятивные</w:t>
      </w:r>
      <w:r w:rsidRPr="009F5D7A">
        <w:rPr>
          <w:i/>
          <w:spacing w:val="-5"/>
          <w:sz w:val="24"/>
        </w:rPr>
        <w:t xml:space="preserve"> </w:t>
      </w:r>
      <w:r w:rsidRPr="009F5D7A">
        <w:rPr>
          <w:i/>
          <w:sz w:val="24"/>
        </w:rPr>
        <w:t>УУД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4" w:firstLine="426"/>
        <w:rPr>
          <w:sz w:val="24"/>
        </w:rPr>
      </w:pPr>
      <w:r w:rsidRPr="009F5D7A">
        <w:rPr>
          <w:sz w:val="24"/>
        </w:rPr>
        <w:t>выдвигать</w:t>
      </w:r>
      <w:r w:rsidRPr="009F5D7A">
        <w:rPr>
          <w:spacing w:val="28"/>
          <w:sz w:val="24"/>
        </w:rPr>
        <w:t xml:space="preserve"> </w:t>
      </w:r>
      <w:r w:rsidRPr="009F5D7A">
        <w:rPr>
          <w:sz w:val="24"/>
        </w:rPr>
        <w:t>версии</w:t>
      </w:r>
      <w:r w:rsidRPr="009F5D7A">
        <w:rPr>
          <w:spacing w:val="27"/>
          <w:sz w:val="24"/>
        </w:rPr>
        <w:t xml:space="preserve"> </w:t>
      </w:r>
      <w:r w:rsidRPr="009F5D7A">
        <w:rPr>
          <w:sz w:val="24"/>
        </w:rPr>
        <w:t>решения</w:t>
      </w:r>
      <w:r w:rsidRPr="009F5D7A">
        <w:rPr>
          <w:spacing w:val="26"/>
          <w:sz w:val="24"/>
        </w:rPr>
        <w:t xml:space="preserve"> </w:t>
      </w:r>
      <w:r w:rsidRPr="009F5D7A">
        <w:rPr>
          <w:sz w:val="24"/>
        </w:rPr>
        <w:t>проблемы,</w:t>
      </w:r>
      <w:r w:rsidRPr="009F5D7A">
        <w:rPr>
          <w:spacing w:val="26"/>
          <w:sz w:val="24"/>
        </w:rPr>
        <w:t xml:space="preserve"> </w:t>
      </w:r>
      <w:r w:rsidRPr="009F5D7A">
        <w:rPr>
          <w:sz w:val="24"/>
        </w:rPr>
        <w:t>формулировать</w:t>
      </w:r>
      <w:r w:rsidRPr="009F5D7A">
        <w:rPr>
          <w:spacing w:val="28"/>
          <w:sz w:val="24"/>
        </w:rPr>
        <w:t xml:space="preserve"> </w:t>
      </w:r>
      <w:r w:rsidRPr="009F5D7A">
        <w:rPr>
          <w:sz w:val="24"/>
        </w:rPr>
        <w:t>гипотезы,</w:t>
      </w:r>
      <w:r w:rsidRPr="009F5D7A">
        <w:rPr>
          <w:spacing w:val="23"/>
          <w:sz w:val="24"/>
        </w:rPr>
        <w:t xml:space="preserve"> </w:t>
      </w:r>
      <w:r w:rsidRPr="009F5D7A">
        <w:rPr>
          <w:sz w:val="24"/>
        </w:rPr>
        <w:t>предвосхищать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конечный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результат;</w:t>
      </w:r>
    </w:p>
    <w:p w:rsidR="009C2407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6" w:firstLine="426"/>
        <w:rPr>
          <w:sz w:val="24"/>
        </w:rPr>
      </w:pPr>
      <w:r w:rsidRPr="009F5D7A">
        <w:rPr>
          <w:sz w:val="24"/>
        </w:rPr>
        <w:t>ставить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цель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деятельности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на</w:t>
      </w:r>
      <w:r w:rsidRPr="009F5D7A">
        <w:rPr>
          <w:spacing w:val="12"/>
          <w:sz w:val="24"/>
        </w:rPr>
        <w:t xml:space="preserve"> </w:t>
      </w:r>
      <w:r w:rsidRPr="009F5D7A">
        <w:rPr>
          <w:sz w:val="24"/>
        </w:rPr>
        <w:t>основе</w:t>
      </w:r>
      <w:r w:rsidRPr="009F5D7A">
        <w:rPr>
          <w:spacing w:val="11"/>
          <w:sz w:val="24"/>
        </w:rPr>
        <w:t xml:space="preserve"> </w:t>
      </w:r>
      <w:r w:rsidRPr="009F5D7A">
        <w:rPr>
          <w:sz w:val="24"/>
        </w:rPr>
        <w:t>определенной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проблемы</w:t>
      </w:r>
      <w:r w:rsidRPr="009F5D7A">
        <w:rPr>
          <w:spacing w:val="12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существующих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возможностей;</w:t>
      </w:r>
    </w:p>
    <w:p w:rsidR="009C2407" w:rsidRPr="009F5D7A" w:rsidRDefault="009F5D7A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6" w:firstLine="426"/>
        <w:rPr>
          <w:sz w:val="24"/>
        </w:rPr>
      </w:pPr>
      <w:r>
        <w:rPr>
          <w:sz w:val="24"/>
        </w:rPr>
        <w:t xml:space="preserve">формулировать </w:t>
      </w:r>
      <w:r w:rsidR="00F13F87" w:rsidRPr="009F5D7A">
        <w:rPr>
          <w:sz w:val="24"/>
        </w:rPr>
        <w:t>учебные</w:t>
      </w:r>
      <w:r>
        <w:rPr>
          <w:sz w:val="24"/>
        </w:rPr>
        <w:t xml:space="preserve"> задачи как шаги достижения </w:t>
      </w:r>
      <w:r w:rsidR="00F13F87" w:rsidRPr="009F5D7A">
        <w:rPr>
          <w:sz w:val="24"/>
        </w:rPr>
        <w:t>поставленной</w:t>
      </w:r>
      <w:r>
        <w:rPr>
          <w:sz w:val="24"/>
        </w:rPr>
        <w:t xml:space="preserve"> </w:t>
      </w:r>
      <w:r w:rsidR="00F13F87" w:rsidRPr="009F5D7A">
        <w:rPr>
          <w:spacing w:val="-2"/>
          <w:sz w:val="24"/>
        </w:rPr>
        <w:t>цели</w:t>
      </w:r>
      <w:r w:rsidR="00F13F87" w:rsidRPr="009F5D7A">
        <w:rPr>
          <w:spacing w:val="-57"/>
          <w:sz w:val="24"/>
        </w:rPr>
        <w:t xml:space="preserve"> </w:t>
      </w:r>
      <w:r w:rsidR="00F13F87" w:rsidRPr="009F5D7A">
        <w:rPr>
          <w:sz w:val="24"/>
        </w:rPr>
        <w:t>деятельности;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6" w:firstLine="426"/>
        <w:rPr>
          <w:sz w:val="24"/>
        </w:rPr>
      </w:pPr>
      <w:r w:rsidRPr="009F5D7A">
        <w:rPr>
          <w:sz w:val="24"/>
        </w:rPr>
        <w:t>определять</w:t>
      </w:r>
      <w:r w:rsidRPr="009F5D7A">
        <w:rPr>
          <w:spacing w:val="49"/>
          <w:sz w:val="24"/>
        </w:rPr>
        <w:t xml:space="preserve"> </w:t>
      </w:r>
      <w:r w:rsidRPr="009F5D7A">
        <w:rPr>
          <w:sz w:val="24"/>
        </w:rPr>
        <w:t>необходимые</w:t>
      </w:r>
      <w:r w:rsidRPr="009F5D7A">
        <w:rPr>
          <w:spacing w:val="48"/>
          <w:sz w:val="24"/>
        </w:rPr>
        <w:t xml:space="preserve"> </w:t>
      </w:r>
      <w:r w:rsidRPr="009F5D7A">
        <w:rPr>
          <w:sz w:val="24"/>
        </w:rPr>
        <w:t>действи</w:t>
      </w:r>
      <w:proofErr w:type="gramStart"/>
      <w:r w:rsidRPr="009F5D7A">
        <w:rPr>
          <w:sz w:val="24"/>
        </w:rPr>
        <w:t>е(</w:t>
      </w:r>
      <w:proofErr w:type="gramEnd"/>
      <w:r w:rsidRPr="009F5D7A">
        <w:rPr>
          <w:sz w:val="24"/>
        </w:rPr>
        <w:t>я)</w:t>
      </w:r>
      <w:r w:rsidRPr="009F5D7A">
        <w:rPr>
          <w:spacing w:val="49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49"/>
          <w:sz w:val="24"/>
        </w:rPr>
        <w:t xml:space="preserve"> </w:t>
      </w:r>
      <w:r w:rsidRPr="009F5D7A">
        <w:rPr>
          <w:sz w:val="24"/>
        </w:rPr>
        <w:t>соответствии</w:t>
      </w:r>
      <w:r w:rsidRPr="009F5D7A">
        <w:rPr>
          <w:spacing w:val="49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51"/>
          <w:sz w:val="24"/>
        </w:rPr>
        <w:t xml:space="preserve"> </w:t>
      </w:r>
      <w:r w:rsidRPr="009F5D7A">
        <w:rPr>
          <w:sz w:val="24"/>
        </w:rPr>
        <w:t>учебной</w:t>
      </w:r>
      <w:r w:rsidRPr="009F5D7A">
        <w:rPr>
          <w:spacing w:val="56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48"/>
          <w:sz w:val="24"/>
        </w:rPr>
        <w:t xml:space="preserve"> </w:t>
      </w:r>
      <w:r w:rsidRPr="009F5D7A">
        <w:rPr>
          <w:sz w:val="24"/>
        </w:rPr>
        <w:t>познавательной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задачей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 составлять алгоритм их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выполнения;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3" w:firstLine="426"/>
        <w:rPr>
          <w:sz w:val="24"/>
        </w:rPr>
      </w:pPr>
      <w:r w:rsidRPr="009F5D7A">
        <w:rPr>
          <w:sz w:val="24"/>
        </w:rPr>
        <w:t>обосновывать</w:t>
      </w:r>
      <w:r w:rsidRPr="009F5D7A">
        <w:rPr>
          <w:spacing w:val="26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25"/>
          <w:sz w:val="24"/>
        </w:rPr>
        <w:t xml:space="preserve"> </w:t>
      </w:r>
      <w:r w:rsidRPr="009F5D7A">
        <w:rPr>
          <w:sz w:val="24"/>
        </w:rPr>
        <w:t>осуществлять</w:t>
      </w:r>
      <w:r w:rsidRPr="009F5D7A">
        <w:rPr>
          <w:spacing w:val="25"/>
          <w:sz w:val="24"/>
        </w:rPr>
        <w:t xml:space="preserve"> </w:t>
      </w:r>
      <w:r w:rsidRPr="009F5D7A">
        <w:rPr>
          <w:sz w:val="24"/>
        </w:rPr>
        <w:t>выбор</w:t>
      </w:r>
      <w:r w:rsidRPr="009F5D7A">
        <w:rPr>
          <w:spacing w:val="24"/>
          <w:sz w:val="24"/>
        </w:rPr>
        <w:t xml:space="preserve"> </w:t>
      </w:r>
      <w:r w:rsidRPr="009F5D7A">
        <w:rPr>
          <w:sz w:val="24"/>
        </w:rPr>
        <w:t>наиболее</w:t>
      </w:r>
      <w:r w:rsidRPr="009F5D7A">
        <w:rPr>
          <w:spacing w:val="23"/>
          <w:sz w:val="24"/>
        </w:rPr>
        <w:t xml:space="preserve"> </w:t>
      </w:r>
      <w:r w:rsidRPr="009F5D7A">
        <w:rPr>
          <w:sz w:val="24"/>
        </w:rPr>
        <w:t>эффективных</w:t>
      </w:r>
      <w:r w:rsidRPr="009F5D7A">
        <w:rPr>
          <w:spacing w:val="26"/>
          <w:sz w:val="24"/>
        </w:rPr>
        <w:t xml:space="preserve"> </w:t>
      </w:r>
      <w:r w:rsidRPr="009F5D7A">
        <w:rPr>
          <w:sz w:val="24"/>
        </w:rPr>
        <w:t>способов</w:t>
      </w:r>
      <w:r w:rsidRPr="009F5D7A">
        <w:rPr>
          <w:spacing w:val="24"/>
          <w:sz w:val="24"/>
        </w:rPr>
        <w:t xml:space="preserve"> </w:t>
      </w:r>
      <w:r w:rsidRPr="009F5D7A">
        <w:rPr>
          <w:sz w:val="24"/>
        </w:rPr>
        <w:t>решения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учебных 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познавательных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задач;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0" w:firstLine="426"/>
        <w:rPr>
          <w:sz w:val="24"/>
        </w:rPr>
      </w:pPr>
      <w:r w:rsidRPr="009F5D7A">
        <w:rPr>
          <w:sz w:val="24"/>
        </w:rPr>
        <w:t>определять/находить,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3"/>
          <w:sz w:val="24"/>
        </w:rPr>
        <w:t xml:space="preserve"> </w:t>
      </w:r>
      <w:r w:rsidRPr="009F5D7A">
        <w:rPr>
          <w:sz w:val="24"/>
        </w:rPr>
        <w:t>том</w:t>
      </w:r>
      <w:r w:rsidRPr="009F5D7A">
        <w:rPr>
          <w:spacing w:val="3"/>
          <w:sz w:val="24"/>
        </w:rPr>
        <w:t xml:space="preserve"> </w:t>
      </w:r>
      <w:r w:rsidRPr="009F5D7A">
        <w:rPr>
          <w:sz w:val="24"/>
        </w:rPr>
        <w:t>числе</w:t>
      </w:r>
      <w:r w:rsidRPr="009F5D7A">
        <w:rPr>
          <w:spacing w:val="2"/>
          <w:sz w:val="24"/>
        </w:rPr>
        <w:t xml:space="preserve"> </w:t>
      </w:r>
      <w:r w:rsidRPr="009F5D7A">
        <w:rPr>
          <w:sz w:val="24"/>
        </w:rPr>
        <w:t>из</w:t>
      </w:r>
      <w:r w:rsidRPr="009F5D7A">
        <w:rPr>
          <w:spacing w:val="4"/>
          <w:sz w:val="24"/>
        </w:rPr>
        <w:t xml:space="preserve"> </w:t>
      </w:r>
      <w:r w:rsidRPr="009F5D7A">
        <w:rPr>
          <w:sz w:val="24"/>
        </w:rPr>
        <w:t>предложенных</w:t>
      </w:r>
      <w:r w:rsidRPr="009F5D7A">
        <w:rPr>
          <w:spacing w:val="5"/>
          <w:sz w:val="24"/>
        </w:rPr>
        <w:t xml:space="preserve"> </w:t>
      </w:r>
      <w:r w:rsidRPr="009F5D7A">
        <w:rPr>
          <w:sz w:val="24"/>
        </w:rPr>
        <w:t>вариантов,</w:t>
      </w:r>
      <w:r w:rsidRPr="009F5D7A">
        <w:rPr>
          <w:spacing w:val="6"/>
          <w:sz w:val="24"/>
        </w:rPr>
        <w:t xml:space="preserve"> </w:t>
      </w:r>
      <w:r w:rsidRPr="009F5D7A">
        <w:rPr>
          <w:sz w:val="24"/>
        </w:rPr>
        <w:t>условия</w:t>
      </w:r>
      <w:r w:rsidRPr="009F5D7A">
        <w:rPr>
          <w:spacing w:val="3"/>
          <w:sz w:val="24"/>
        </w:rPr>
        <w:t xml:space="preserve"> </w:t>
      </w:r>
      <w:r w:rsidRPr="009F5D7A">
        <w:rPr>
          <w:sz w:val="24"/>
        </w:rPr>
        <w:t>для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выполнения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учебной</w:t>
      </w:r>
      <w:r w:rsidRPr="009F5D7A">
        <w:rPr>
          <w:spacing w:val="3"/>
          <w:sz w:val="24"/>
        </w:rPr>
        <w:t xml:space="preserve"> </w:t>
      </w:r>
      <w:r w:rsidRPr="009F5D7A">
        <w:rPr>
          <w:sz w:val="24"/>
        </w:rPr>
        <w:t>и познавательной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задачи;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5" w:firstLine="426"/>
        <w:rPr>
          <w:sz w:val="24"/>
        </w:rPr>
      </w:pPr>
      <w:r w:rsidRPr="009F5D7A">
        <w:rPr>
          <w:sz w:val="24"/>
        </w:rPr>
        <w:t>выбирать</w:t>
      </w:r>
      <w:r w:rsidRPr="009F5D7A">
        <w:rPr>
          <w:spacing w:val="53"/>
          <w:sz w:val="24"/>
        </w:rPr>
        <w:t xml:space="preserve"> </w:t>
      </w:r>
      <w:r w:rsidRPr="009F5D7A">
        <w:rPr>
          <w:sz w:val="24"/>
        </w:rPr>
        <w:t>из</w:t>
      </w:r>
      <w:r w:rsidRPr="009F5D7A">
        <w:rPr>
          <w:spacing w:val="54"/>
          <w:sz w:val="24"/>
        </w:rPr>
        <w:t xml:space="preserve"> </w:t>
      </w:r>
      <w:r w:rsidRPr="009F5D7A">
        <w:rPr>
          <w:sz w:val="24"/>
        </w:rPr>
        <w:t>предложенных</w:t>
      </w:r>
      <w:r w:rsidRPr="009F5D7A">
        <w:rPr>
          <w:spacing w:val="55"/>
          <w:sz w:val="24"/>
        </w:rPr>
        <w:t xml:space="preserve"> </w:t>
      </w:r>
      <w:r w:rsidRPr="009F5D7A">
        <w:rPr>
          <w:sz w:val="24"/>
        </w:rPr>
        <w:t>вариантов</w:t>
      </w:r>
      <w:r w:rsidRPr="009F5D7A">
        <w:rPr>
          <w:spacing w:val="50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54"/>
          <w:sz w:val="24"/>
        </w:rPr>
        <w:t xml:space="preserve"> </w:t>
      </w:r>
      <w:r w:rsidRPr="009F5D7A">
        <w:rPr>
          <w:sz w:val="24"/>
        </w:rPr>
        <w:t>самостоятельно</w:t>
      </w:r>
      <w:r w:rsidRPr="009F5D7A">
        <w:rPr>
          <w:spacing w:val="53"/>
          <w:sz w:val="24"/>
        </w:rPr>
        <w:t xml:space="preserve"> </w:t>
      </w:r>
      <w:r w:rsidRPr="009F5D7A">
        <w:rPr>
          <w:sz w:val="24"/>
        </w:rPr>
        <w:t>искать</w:t>
      </w:r>
      <w:r w:rsidRPr="009F5D7A">
        <w:rPr>
          <w:spacing w:val="53"/>
          <w:sz w:val="24"/>
        </w:rPr>
        <w:t xml:space="preserve"> </w:t>
      </w:r>
      <w:r w:rsidRPr="009F5D7A">
        <w:rPr>
          <w:sz w:val="24"/>
        </w:rPr>
        <w:t>средства/ресурсы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для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решения задачи/достижения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цели;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3" w:firstLine="426"/>
        <w:rPr>
          <w:sz w:val="24"/>
        </w:rPr>
      </w:pPr>
      <w:r w:rsidRPr="009F5D7A">
        <w:rPr>
          <w:sz w:val="24"/>
        </w:rPr>
        <w:t>определять</w:t>
      </w:r>
      <w:r w:rsidRPr="009F5D7A">
        <w:rPr>
          <w:spacing w:val="8"/>
          <w:sz w:val="24"/>
        </w:rPr>
        <w:t xml:space="preserve"> </w:t>
      </w:r>
      <w:r w:rsidRPr="009F5D7A">
        <w:rPr>
          <w:sz w:val="24"/>
        </w:rPr>
        <w:t>потенциальные</w:t>
      </w:r>
      <w:r w:rsidRPr="009F5D7A">
        <w:rPr>
          <w:spacing w:val="6"/>
          <w:sz w:val="24"/>
        </w:rPr>
        <w:t xml:space="preserve"> </w:t>
      </w:r>
      <w:r w:rsidRPr="009F5D7A">
        <w:rPr>
          <w:sz w:val="24"/>
        </w:rPr>
        <w:t>затруднения</w:t>
      </w:r>
      <w:r w:rsidRPr="009F5D7A">
        <w:rPr>
          <w:spacing w:val="7"/>
          <w:sz w:val="24"/>
        </w:rPr>
        <w:t xml:space="preserve"> </w:t>
      </w:r>
      <w:r w:rsidRPr="009F5D7A">
        <w:rPr>
          <w:sz w:val="24"/>
        </w:rPr>
        <w:t>при</w:t>
      </w:r>
      <w:r w:rsidRPr="009F5D7A">
        <w:rPr>
          <w:spacing w:val="6"/>
          <w:sz w:val="24"/>
        </w:rPr>
        <w:t xml:space="preserve"> </w:t>
      </w:r>
      <w:r w:rsidRPr="009F5D7A">
        <w:rPr>
          <w:sz w:val="24"/>
        </w:rPr>
        <w:t>решении</w:t>
      </w:r>
      <w:r w:rsidRPr="009F5D7A">
        <w:rPr>
          <w:spacing w:val="11"/>
          <w:sz w:val="24"/>
        </w:rPr>
        <w:t xml:space="preserve"> </w:t>
      </w:r>
      <w:r w:rsidRPr="009F5D7A">
        <w:rPr>
          <w:sz w:val="24"/>
        </w:rPr>
        <w:t>учебной</w:t>
      </w:r>
      <w:r w:rsidRPr="009F5D7A">
        <w:rPr>
          <w:spacing w:val="8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6"/>
          <w:sz w:val="24"/>
        </w:rPr>
        <w:t xml:space="preserve"> </w:t>
      </w:r>
      <w:r w:rsidRPr="009F5D7A">
        <w:rPr>
          <w:sz w:val="24"/>
        </w:rPr>
        <w:t>познавательной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задачи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 находить средства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для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их</w:t>
      </w:r>
      <w:r w:rsidRPr="009F5D7A">
        <w:rPr>
          <w:spacing w:val="7"/>
          <w:sz w:val="24"/>
        </w:rPr>
        <w:t xml:space="preserve"> </w:t>
      </w:r>
      <w:r w:rsidRPr="009F5D7A">
        <w:rPr>
          <w:sz w:val="24"/>
        </w:rPr>
        <w:t>устранения;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1" w:firstLine="426"/>
        <w:rPr>
          <w:sz w:val="24"/>
        </w:rPr>
      </w:pPr>
      <w:r w:rsidRPr="009F5D7A">
        <w:rPr>
          <w:sz w:val="24"/>
        </w:rPr>
        <w:t>описывать</w:t>
      </w:r>
      <w:r w:rsidRPr="009F5D7A">
        <w:rPr>
          <w:spacing w:val="17"/>
          <w:sz w:val="24"/>
        </w:rPr>
        <w:t xml:space="preserve"> </w:t>
      </w:r>
      <w:r w:rsidRPr="009F5D7A">
        <w:rPr>
          <w:sz w:val="24"/>
        </w:rPr>
        <w:t>свой</w:t>
      </w:r>
      <w:r w:rsidRPr="009F5D7A">
        <w:rPr>
          <w:spacing w:val="17"/>
          <w:sz w:val="24"/>
        </w:rPr>
        <w:t xml:space="preserve"> </w:t>
      </w:r>
      <w:r w:rsidRPr="009F5D7A">
        <w:rPr>
          <w:sz w:val="24"/>
        </w:rPr>
        <w:t>опыт,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оформляя</w:t>
      </w:r>
      <w:r w:rsidRPr="009F5D7A">
        <w:rPr>
          <w:spacing w:val="15"/>
          <w:sz w:val="24"/>
        </w:rPr>
        <w:t xml:space="preserve"> </w:t>
      </w:r>
      <w:r w:rsidRPr="009F5D7A">
        <w:rPr>
          <w:sz w:val="24"/>
        </w:rPr>
        <w:t>его</w:t>
      </w:r>
      <w:r w:rsidRPr="009F5D7A">
        <w:rPr>
          <w:spacing w:val="16"/>
          <w:sz w:val="24"/>
        </w:rPr>
        <w:t xml:space="preserve"> </w:t>
      </w:r>
      <w:r w:rsidRPr="009F5D7A">
        <w:rPr>
          <w:sz w:val="24"/>
        </w:rPr>
        <w:t>для</w:t>
      </w:r>
      <w:r w:rsidRPr="009F5D7A">
        <w:rPr>
          <w:spacing w:val="15"/>
          <w:sz w:val="24"/>
        </w:rPr>
        <w:t xml:space="preserve"> </w:t>
      </w:r>
      <w:r w:rsidRPr="009F5D7A">
        <w:rPr>
          <w:sz w:val="24"/>
        </w:rPr>
        <w:t>передачи</w:t>
      </w:r>
      <w:r w:rsidRPr="009F5D7A">
        <w:rPr>
          <w:spacing w:val="16"/>
          <w:sz w:val="24"/>
        </w:rPr>
        <w:t xml:space="preserve"> </w:t>
      </w:r>
      <w:r w:rsidRPr="009F5D7A">
        <w:rPr>
          <w:sz w:val="24"/>
        </w:rPr>
        <w:t>другим</w:t>
      </w:r>
      <w:r w:rsidRPr="009F5D7A">
        <w:rPr>
          <w:spacing w:val="16"/>
          <w:sz w:val="24"/>
        </w:rPr>
        <w:t xml:space="preserve"> </w:t>
      </w:r>
      <w:r w:rsidRPr="009F5D7A">
        <w:rPr>
          <w:sz w:val="24"/>
        </w:rPr>
        <w:t>людям</w:t>
      </w:r>
      <w:r w:rsidRPr="009F5D7A">
        <w:rPr>
          <w:spacing w:val="16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6"/>
          <w:sz w:val="24"/>
        </w:rPr>
        <w:t xml:space="preserve"> </w:t>
      </w:r>
      <w:r w:rsidRPr="009F5D7A">
        <w:rPr>
          <w:sz w:val="24"/>
        </w:rPr>
        <w:t>виде</w:t>
      </w:r>
      <w:r w:rsidRPr="009F5D7A">
        <w:rPr>
          <w:spacing w:val="15"/>
          <w:sz w:val="24"/>
        </w:rPr>
        <w:t xml:space="preserve"> </w:t>
      </w:r>
      <w:r w:rsidRPr="009F5D7A">
        <w:rPr>
          <w:sz w:val="24"/>
        </w:rPr>
        <w:t>технологии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решения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практических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задач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определенного класса;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before="68" w:line="293" w:lineRule="exact"/>
        <w:ind w:left="0" w:firstLine="426"/>
      </w:pPr>
      <w:r w:rsidRPr="009F5D7A">
        <w:rPr>
          <w:sz w:val="24"/>
        </w:rPr>
        <w:t>систематизировать</w:t>
      </w:r>
      <w:r w:rsidRPr="009F5D7A">
        <w:rPr>
          <w:spacing w:val="58"/>
          <w:sz w:val="24"/>
        </w:rPr>
        <w:t xml:space="preserve"> </w:t>
      </w:r>
      <w:r w:rsidRPr="009F5D7A">
        <w:rPr>
          <w:sz w:val="24"/>
        </w:rPr>
        <w:t>(в</w:t>
      </w:r>
      <w:r w:rsidRPr="009F5D7A">
        <w:rPr>
          <w:spacing w:val="55"/>
          <w:sz w:val="24"/>
        </w:rPr>
        <w:t xml:space="preserve"> </w:t>
      </w:r>
      <w:r w:rsidRPr="009F5D7A">
        <w:rPr>
          <w:sz w:val="24"/>
        </w:rPr>
        <w:t>том</w:t>
      </w:r>
      <w:r w:rsidRPr="009F5D7A">
        <w:rPr>
          <w:spacing w:val="57"/>
          <w:sz w:val="24"/>
        </w:rPr>
        <w:t xml:space="preserve"> </w:t>
      </w:r>
      <w:r w:rsidRPr="009F5D7A">
        <w:rPr>
          <w:sz w:val="24"/>
        </w:rPr>
        <w:t>числе</w:t>
      </w:r>
      <w:r w:rsidRPr="009F5D7A">
        <w:rPr>
          <w:spacing w:val="56"/>
          <w:sz w:val="24"/>
        </w:rPr>
        <w:t xml:space="preserve"> </w:t>
      </w:r>
      <w:r w:rsidRPr="009F5D7A">
        <w:rPr>
          <w:sz w:val="24"/>
        </w:rPr>
        <w:t>выбирать</w:t>
      </w:r>
      <w:r w:rsidRPr="009F5D7A">
        <w:rPr>
          <w:spacing w:val="58"/>
          <w:sz w:val="24"/>
        </w:rPr>
        <w:t xml:space="preserve"> </w:t>
      </w:r>
      <w:r w:rsidRPr="009F5D7A">
        <w:rPr>
          <w:sz w:val="24"/>
        </w:rPr>
        <w:t>приоритетные)</w:t>
      </w:r>
      <w:r w:rsidRPr="009F5D7A">
        <w:rPr>
          <w:spacing w:val="57"/>
          <w:sz w:val="24"/>
        </w:rPr>
        <w:t xml:space="preserve"> </w:t>
      </w:r>
      <w:r w:rsidRPr="009F5D7A">
        <w:rPr>
          <w:sz w:val="24"/>
        </w:rPr>
        <w:t>критерии</w:t>
      </w:r>
      <w:r w:rsidRPr="009F5D7A">
        <w:rPr>
          <w:spacing w:val="57"/>
          <w:sz w:val="24"/>
        </w:rPr>
        <w:t xml:space="preserve"> </w:t>
      </w:r>
      <w:r w:rsidRPr="009F5D7A">
        <w:rPr>
          <w:sz w:val="24"/>
        </w:rPr>
        <w:t>планируемых</w:t>
      </w:r>
      <w:r w:rsidR="00716D0D" w:rsidRPr="009F5D7A">
        <w:rPr>
          <w:sz w:val="24"/>
        </w:rPr>
        <w:t xml:space="preserve"> </w:t>
      </w:r>
      <w:r w:rsidRPr="009F5D7A">
        <w:rPr>
          <w:sz w:val="24"/>
          <w:szCs w:val="24"/>
        </w:rPr>
        <w:t>результатов</w:t>
      </w:r>
      <w:r w:rsidRPr="009F5D7A">
        <w:rPr>
          <w:spacing w:val="-3"/>
          <w:sz w:val="24"/>
          <w:szCs w:val="24"/>
        </w:rPr>
        <w:t xml:space="preserve"> </w:t>
      </w:r>
      <w:r w:rsidRPr="009F5D7A">
        <w:rPr>
          <w:sz w:val="24"/>
          <w:szCs w:val="24"/>
        </w:rPr>
        <w:t>и</w:t>
      </w:r>
      <w:r w:rsidRPr="009F5D7A">
        <w:rPr>
          <w:spacing w:val="-2"/>
          <w:sz w:val="24"/>
          <w:szCs w:val="24"/>
        </w:rPr>
        <w:t xml:space="preserve"> </w:t>
      </w:r>
      <w:r w:rsidRPr="009F5D7A">
        <w:rPr>
          <w:sz w:val="24"/>
          <w:szCs w:val="24"/>
        </w:rPr>
        <w:t>оценки</w:t>
      </w:r>
      <w:r w:rsidRPr="009F5D7A">
        <w:rPr>
          <w:spacing w:val="-3"/>
          <w:sz w:val="24"/>
          <w:szCs w:val="24"/>
        </w:rPr>
        <w:t xml:space="preserve"> </w:t>
      </w:r>
      <w:r w:rsidRPr="009F5D7A">
        <w:rPr>
          <w:sz w:val="24"/>
          <w:szCs w:val="24"/>
        </w:rPr>
        <w:t>своей</w:t>
      </w:r>
      <w:r w:rsidRPr="009F5D7A">
        <w:rPr>
          <w:spacing w:val="-2"/>
          <w:sz w:val="24"/>
          <w:szCs w:val="24"/>
        </w:rPr>
        <w:t xml:space="preserve"> </w:t>
      </w:r>
      <w:r w:rsidRPr="009F5D7A">
        <w:rPr>
          <w:sz w:val="24"/>
          <w:szCs w:val="24"/>
        </w:rPr>
        <w:t>деятельности;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0" w:firstLine="426"/>
        <w:rPr>
          <w:sz w:val="24"/>
        </w:rPr>
      </w:pPr>
      <w:r w:rsidRPr="009F5D7A">
        <w:rPr>
          <w:sz w:val="24"/>
        </w:rPr>
        <w:t>оценивать свою деятельность, аргументируя причины достижения или отсутствия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планируемого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результата;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before="2"/>
        <w:ind w:left="0" w:right="113" w:firstLine="426"/>
        <w:rPr>
          <w:sz w:val="24"/>
        </w:rPr>
      </w:pPr>
      <w:r w:rsidRPr="009F5D7A">
        <w:rPr>
          <w:sz w:val="24"/>
        </w:rPr>
        <w:t>работая по своему плану, вносить коррективы в текущую деятельность на основе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анализа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изменений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ситуации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для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получения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запланированных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характеристик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продукта/результата;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2" w:firstLine="426"/>
        <w:rPr>
          <w:sz w:val="24"/>
        </w:rPr>
      </w:pPr>
      <w:r w:rsidRPr="009F5D7A">
        <w:rPr>
          <w:sz w:val="24"/>
        </w:rPr>
        <w:t>сверять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свои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действия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целью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необходимости,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исправлять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ошибки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самостоятельно.</w:t>
      </w:r>
    </w:p>
    <w:p w:rsidR="009C2407" w:rsidRPr="009F5D7A" w:rsidRDefault="00F13F87" w:rsidP="00F72110">
      <w:pPr>
        <w:pStyle w:val="a4"/>
        <w:numPr>
          <w:ilvl w:val="0"/>
          <w:numId w:val="1"/>
        </w:numPr>
        <w:tabs>
          <w:tab w:val="left" w:pos="426"/>
        </w:tabs>
        <w:ind w:left="0" w:right="113" w:firstLine="426"/>
        <w:rPr>
          <w:sz w:val="24"/>
        </w:rPr>
      </w:pPr>
      <w:r w:rsidRPr="009F5D7A">
        <w:rPr>
          <w:sz w:val="24"/>
        </w:rPr>
        <w:t>анализировать и обосновывать применение соответствующего инструментария для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lastRenderedPageBreak/>
        <w:t>выполнения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учебной задачи;</w:t>
      </w:r>
    </w:p>
    <w:p w:rsidR="009C2407" w:rsidRPr="009F5D7A" w:rsidRDefault="00F13F87" w:rsidP="00F72110">
      <w:pPr>
        <w:pStyle w:val="a4"/>
        <w:numPr>
          <w:ilvl w:val="0"/>
          <w:numId w:val="1"/>
        </w:numPr>
        <w:tabs>
          <w:tab w:val="left" w:pos="426"/>
        </w:tabs>
        <w:ind w:left="0" w:right="109" w:firstLine="426"/>
        <w:rPr>
          <w:sz w:val="24"/>
        </w:rPr>
      </w:pPr>
      <w:r w:rsidRPr="009F5D7A">
        <w:rPr>
          <w:sz w:val="24"/>
        </w:rPr>
        <w:t>свободно пользоваться выработанными критериями оценки и самооценки, исходя из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цели 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имеющихся средств,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различая результат и способы действий;</w:t>
      </w:r>
    </w:p>
    <w:p w:rsidR="009C2407" w:rsidRPr="009F5D7A" w:rsidRDefault="00F13F87" w:rsidP="00F72110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фиксировать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анализировать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динамику</w:t>
      </w:r>
      <w:r w:rsidRPr="009F5D7A">
        <w:rPr>
          <w:spacing w:val="-11"/>
          <w:sz w:val="24"/>
        </w:rPr>
        <w:t xml:space="preserve"> </w:t>
      </w:r>
      <w:r w:rsidRPr="009F5D7A">
        <w:rPr>
          <w:sz w:val="24"/>
        </w:rPr>
        <w:t>собственных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образовательных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результатов.</w:t>
      </w:r>
    </w:p>
    <w:p w:rsidR="009C2407" w:rsidRPr="009F5D7A" w:rsidRDefault="00F13F87" w:rsidP="00F72110">
      <w:pPr>
        <w:pStyle w:val="a4"/>
        <w:numPr>
          <w:ilvl w:val="0"/>
          <w:numId w:val="1"/>
        </w:numPr>
        <w:tabs>
          <w:tab w:val="left" w:pos="426"/>
        </w:tabs>
        <w:spacing w:line="294" w:lineRule="exact"/>
        <w:ind w:left="0" w:firstLine="426"/>
        <w:rPr>
          <w:sz w:val="24"/>
        </w:rPr>
      </w:pPr>
      <w:r w:rsidRPr="009F5D7A">
        <w:rPr>
          <w:sz w:val="24"/>
        </w:rPr>
        <w:t>принимать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решение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учебной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ситуации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нести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за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него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ответственность;</w:t>
      </w:r>
    </w:p>
    <w:p w:rsidR="009C2407" w:rsidRPr="009F5D7A" w:rsidRDefault="00F13F87" w:rsidP="00F72110">
      <w:pPr>
        <w:pStyle w:val="a4"/>
        <w:numPr>
          <w:ilvl w:val="0"/>
          <w:numId w:val="1"/>
        </w:numPr>
        <w:tabs>
          <w:tab w:val="left" w:pos="426"/>
        </w:tabs>
        <w:ind w:left="0" w:right="111" w:firstLine="426"/>
        <w:rPr>
          <w:sz w:val="24"/>
        </w:rPr>
      </w:pPr>
      <w:r w:rsidRPr="009F5D7A">
        <w:rPr>
          <w:sz w:val="24"/>
        </w:rPr>
        <w:t>самостоятельно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определять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причины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своего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успеха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или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неуспеха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60"/>
          <w:sz w:val="24"/>
        </w:rPr>
        <w:t xml:space="preserve"> </w:t>
      </w:r>
      <w:r w:rsidRPr="009F5D7A">
        <w:rPr>
          <w:sz w:val="24"/>
        </w:rPr>
        <w:t>находить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способы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выхода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из ситуации неуспеха;</w:t>
      </w:r>
    </w:p>
    <w:p w:rsidR="009C2407" w:rsidRPr="009F5D7A" w:rsidRDefault="00F13F87" w:rsidP="00F72110">
      <w:pPr>
        <w:tabs>
          <w:tab w:val="left" w:pos="426"/>
        </w:tabs>
        <w:spacing w:line="275" w:lineRule="exact"/>
        <w:ind w:firstLine="426"/>
        <w:jc w:val="both"/>
        <w:rPr>
          <w:i/>
          <w:sz w:val="24"/>
        </w:rPr>
      </w:pPr>
      <w:r w:rsidRPr="009F5D7A">
        <w:rPr>
          <w:i/>
          <w:sz w:val="24"/>
        </w:rPr>
        <w:t>Познавательные</w:t>
      </w:r>
      <w:r w:rsidRPr="009F5D7A">
        <w:rPr>
          <w:i/>
          <w:spacing w:val="-6"/>
          <w:sz w:val="24"/>
        </w:rPr>
        <w:t xml:space="preserve"> </w:t>
      </w:r>
      <w:r w:rsidRPr="009F5D7A">
        <w:rPr>
          <w:i/>
          <w:sz w:val="24"/>
        </w:rPr>
        <w:t>УУД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2" w:firstLine="426"/>
        <w:rPr>
          <w:sz w:val="24"/>
        </w:rPr>
      </w:pPr>
      <w:r w:rsidRPr="009F5D7A">
        <w:rPr>
          <w:sz w:val="24"/>
        </w:rPr>
        <w:t>подбирать</w:t>
      </w:r>
      <w:r w:rsidRPr="009F5D7A">
        <w:rPr>
          <w:spacing w:val="34"/>
          <w:sz w:val="24"/>
        </w:rPr>
        <w:t xml:space="preserve"> </w:t>
      </w:r>
      <w:r w:rsidRPr="009F5D7A">
        <w:rPr>
          <w:sz w:val="24"/>
        </w:rPr>
        <w:t>слова,</w:t>
      </w:r>
      <w:r w:rsidRPr="009F5D7A">
        <w:rPr>
          <w:spacing w:val="33"/>
          <w:sz w:val="24"/>
        </w:rPr>
        <w:t xml:space="preserve"> </w:t>
      </w:r>
      <w:r w:rsidRPr="009F5D7A">
        <w:rPr>
          <w:sz w:val="24"/>
        </w:rPr>
        <w:t>соподчиненные</w:t>
      </w:r>
      <w:r w:rsidRPr="009F5D7A">
        <w:rPr>
          <w:spacing w:val="31"/>
          <w:sz w:val="24"/>
        </w:rPr>
        <w:t xml:space="preserve"> </w:t>
      </w:r>
      <w:r w:rsidRPr="009F5D7A">
        <w:rPr>
          <w:sz w:val="24"/>
        </w:rPr>
        <w:t>ключевому</w:t>
      </w:r>
      <w:r w:rsidRPr="009F5D7A">
        <w:rPr>
          <w:spacing w:val="31"/>
          <w:sz w:val="24"/>
        </w:rPr>
        <w:t xml:space="preserve"> </w:t>
      </w:r>
      <w:r w:rsidRPr="009F5D7A">
        <w:rPr>
          <w:sz w:val="24"/>
        </w:rPr>
        <w:t>слову,</w:t>
      </w:r>
      <w:r w:rsidRPr="009F5D7A">
        <w:rPr>
          <w:spacing w:val="33"/>
          <w:sz w:val="24"/>
        </w:rPr>
        <w:t xml:space="preserve"> </w:t>
      </w:r>
      <w:r w:rsidRPr="009F5D7A">
        <w:rPr>
          <w:sz w:val="24"/>
        </w:rPr>
        <w:t>определяющие</w:t>
      </w:r>
      <w:r w:rsidRPr="009F5D7A">
        <w:rPr>
          <w:spacing w:val="31"/>
          <w:sz w:val="24"/>
        </w:rPr>
        <w:t xml:space="preserve"> </w:t>
      </w:r>
      <w:r w:rsidRPr="009F5D7A">
        <w:rPr>
          <w:sz w:val="24"/>
        </w:rPr>
        <w:t>его</w:t>
      </w:r>
      <w:r w:rsidRPr="009F5D7A">
        <w:rPr>
          <w:spacing w:val="33"/>
          <w:sz w:val="24"/>
        </w:rPr>
        <w:t xml:space="preserve"> </w:t>
      </w:r>
      <w:r w:rsidRPr="009F5D7A">
        <w:rPr>
          <w:sz w:val="24"/>
        </w:rPr>
        <w:t>признаки</w:t>
      </w:r>
      <w:r w:rsidRPr="009F5D7A">
        <w:rPr>
          <w:spacing w:val="33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свойства;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8" w:firstLine="426"/>
        <w:rPr>
          <w:sz w:val="24"/>
        </w:rPr>
      </w:pPr>
      <w:r w:rsidRPr="009F5D7A">
        <w:rPr>
          <w:sz w:val="24"/>
        </w:rPr>
        <w:t>выстраивать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логическую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цепочку,</w:t>
      </w:r>
      <w:r w:rsidRPr="009F5D7A">
        <w:rPr>
          <w:spacing w:val="12"/>
          <w:sz w:val="24"/>
        </w:rPr>
        <w:t xml:space="preserve"> </w:t>
      </w:r>
      <w:r w:rsidRPr="009F5D7A">
        <w:rPr>
          <w:sz w:val="24"/>
        </w:rPr>
        <w:t>состоящую</w:t>
      </w:r>
      <w:r w:rsidRPr="009F5D7A">
        <w:rPr>
          <w:spacing w:val="16"/>
          <w:sz w:val="24"/>
        </w:rPr>
        <w:t xml:space="preserve"> </w:t>
      </w:r>
      <w:r w:rsidRPr="009F5D7A">
        <w:rPr>
          <w:sz w:val="24"/>
        </w:rPr>
        <w:t>из</w:t>
      </w:r>
      <w:r w:rsidRPr="009F5D7A">
        <w:rPr>
          <w:spacing w:val="12"/>
          <w:sz w:val="24"/>
        </w:rPr>
        <w:t xml:space="preserve"> </w:t>
      </w:r>
      <w:r w:rsidRPr="009F5D7A">
        <w:rPr>
          <w:sz w:val="24"/>
        </w:rPr>
        <w:t>ключевого</w:t>
      </w:r>
      <w:r w:rsidRPr="009F5D7A">
        <w:rPr>
          <w:spacing w:val="13"/>
          <w:sz w:val="24"/>
        </w:rPr>
        <w:t xml:space="preserve"> </w:t>
      </w:r>
      <w:r w:rsidRPr="009F5D7A">
        <w:rPr>
          <w:sz w:val="24"/>
        </w:rPr>
        <w:t>слова</w:t>
      </w:r>
      <w:r w:rsidRPr="009F5D7A">
        <w:rPr>
          <w:spacing w:val="18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соподчиненных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ему</w:t>
      </w:r>
      <w:r w:rsidRPr="009F5D7A">
        <w:rPr>
          <w:spacing w:val="-5"/>
          <w:sz w:val="24"/>
        </w:rPr>
        <w:t xml:space="preserve"> </w:t>
      </w:r>
      <w:r w:rsidRPr="009F5D7A">
        <w:rPr>
          <w:sz w:val="24"/>
        </w:rPr>
        <w:t>слов;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4" w:firstLine="426"/>
        <w:rPr>
          <w:sz w:val="24"/>
        </w:rPr>
      </w:pPr>
      <w:r w:rsidRPr="009F5D7A">
        <w:rPr>
          <w:sz w:val="24"/>
        </w:rPr>
        <w:t>выделять</w:t>
      </w:r>
      <w:r w:rsidRPr="009F5D7A">
        <w:rPr>
          <w:spacing w:val="22"/>
          <w:sz w:val="24"/>
        </w:rPr>
        <w:t xml:space="preserve"> </w:t>
      </w:r>
      <w:r w:rsidRPr="009F5D7A">
        <w:rPr>
          <w:sz w:val="24"/>
        </w:rPr>
        <w:t>общий</w:t>
      </w:r>
      <w:r w:rsidRPr="009F5D7A">
        <w:rPr>
          <w:spacing w:val="21"/>
          <w:sz w:val="24"/>
        </w:rPr>
        <w:t xml:space="preserve"> </w:t>
      </w:r>
      <w:r w:rsidRPr="009F5D7A">
        <w:rPr>
          <w:sz w:val="24"/>
        </w:rPr>
        <w:t>признак</w:t>
      </w:r>
      <w:r w:rsidRPr="009F5D7A">
        <w:rPr>
          <w:spacing w:val="23"/>
          <w:sz w:val="24"/>
        </w:rPr>
        <w:t xml:space="preserve"> </w:t>
      </w:r>
      <w:r w:rsidRPr="009F5D7A">
        <w:rPr>
          <w:sz w:val="24"/>
        </w:rPr>
        <w:t>двух</w:t>
      </w:r>
      <w:r w:rsidRPr="009F5D7A">
        <w:rPr>
          <w:spacing w:val="24"/>
          <w:sz w:val="24"/>
        </w:rPr>
        <w:t xml:space="preserve"> </w:t>
      </w:r>
      <w:r w:rsidRPr="009F5D7A">
        <w:rPr>
          <w:sz w:val="24"/>
        </w:rPr>
        <w:t>или</w:t>
      </w:r>
      <w:r w:rsidRPr="009F5D7A">
        <w:rPr>
          <w:spacing w:val="24"/>
          <w:sz w:val="24"/>
        </w:rPr>
        <w:t xml:space="preserve"> </w:t>
      </w:r>
      <w:r w:rsidRPr="009F5D7A">
        <w:rPr>
          <w:sz w:val="24"/>
        </w:rPr>
        <w:t>нескольких</w:t>
      </w:r>
      <w:r w:rsidRPr="009F5D7A">
        <w:rPr>
          <w:spacing w:val="22"/>
          <w:sz w:val="24"/>
        </w:rPr>
        <w:t xml:space="preserve"> </w:t>
      </w:r>
      <w:r w:rsidRPr="009F5D7A">
        <w:rPr>
          <w:sz w:val="24"/>
        </w:rPr>
        <w:t>предметов</w:t>
      </w:r>
      <w:r w:rsidRPr="009F5D7A">
        <w:rPr>
          <w:spacing w:val="23"/>
          <w:sz w:val="24"/>
        </w:rPr>
        <w:t xml:space="preserve"> </w:t>
      </w:r>
      <w:r w:rsidRPr="009F5D7A">
        <w:rPr>
          <w:sz w:val="24"/>
        </w:rPr>
        <w:t>или</w:t>
      </w:r>
      <w:r w:rsidRPr="009F5D7A">
        <w:rPr>
          <w:spacing w:val="23"/>
          <w:sz w:val="24"/>
        </w:rPr>
        <w:t xml:space="preserve"> </w:t>
      </w:r>
      <w:r w:rsidRPr="009F5D7A">
        <w:rPr>
          <w:sz w:val="24"/>
        </w:rPr>
        <w:t>явлений</w:t>
      </w:r>
      <w:r w:rsidRPr="009F5D7A">
        <w:rPr>
          <w:spacing w:val="2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24"/>
          <w:sz w:val="24"/>
        </w:rPr>
        <w:t xml:space="preserve"> </w:t>
      </w:r>
      <w:r w:rsidRPr="009F5D7A">
        <w:rPr>
          <w:sz w:val="24"/>
        </w:rPr>
        <w:t>объяснять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их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сходство;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4" w:firstLine="426"/>
        <w:rPr>
          <w:sz w:val="24"/>
        </w:rPr>
      </w:pPr>
      <w:r w:rsidRPr="009F5D7A">
        <w:rPr>
          <w:sz w:val="24"/>
        </w:rPr>
        <w:t>объединять</w:t>
      </w:r>
      <w:r w:rsidRPr="009F5D7A">
        <w:rPr>
          <w:spacing w:val="13"/>
          <w:sz w:val="24"/>
        </w:rPr>
        <w:t xml:space="preserve"> </w:t>
      </w:r>
      <w:r w:rsidRPr="009F5D7A">
        <w:rPr>
          <w:sz w:val="24"/>
        </w:rPr>
        <w:t>предметы</w:t>
      </w:r>
      <w:r w:rsidRPr="009F5D7A">
        <w:rPr>
          <w:spacing w:val="16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6"/>
          <w:sz w:val="24"/>
        </w:rPr>
        <w:t xml:space="preserve"> </w:t>
      </w:r>
      <w:r w:rsidRPr="009F5D7A">
        <w:rPr>
          <w:sz w:val="24"/>
        </w:rPr>
        <w:t>явления</w:t>
      </w:r>
      <w:r w:rsidRPr="009F5D7A">
        <w:rPr>
          <w:spacing w:val="15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3"/>
          <w:sz w:val="24"/>
        </w:rPr>
        <w:t xml:space="preserve"> </w:t>
      </w:r>
      <w:r w:rsidRPr="009F5D7A">
        <w:rPr>
          <w:sz w:val="24"/>
        </w:rPr>
        <w:t>группы</w:t>
      </w:r>
      <w:r w:rsidRPr="009F5D7A">
        <w:rPr>
          <w:spacing w:val="15"/>
          <w:sz w:val="24"/>
        </w:rPr>
        <w:t xml:space="preserve"> </w:t>
      </w:r>
      <w:r w:rsidRPr="009F5D7A">
        <w:rPr>
          <w:sz w:val="24"/>
        </w:rPr>
        <w:t>по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определенным</w:t>
      </w:r>
      <w:r w:rsidRPr="009F5D7A">
        <w:rPr>
          <w:spacing w:val="14"/>
          <w:sz w:val="24"/>
        </w:rPr>
        <w:t xml:space="preserve"> </w:t>
      </w:r>
      <w:r w:rsidRPr="009F5D7A">
        <w:rPr>
          <w:sz w:val="24"/>
        </w:rPr>
        <w:t>признакам,</w:t>
      </w:r>
      <w:r w:rsidRPr="009F5D7A">
        <w:rPr>
          <w:spacing w:val="15"/>
          <w:sz w:val="24"/>
        </w:rPr>
        <w:t xml:space="preserve"> </w:t>
      </w:r>
      <w:r w:rsidRPr="009F5D7A">
        <w:rPr>
          <w:sz w:val="24"/>
        </w:rPr>
        <w:t>сравнивать,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классифицировать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 обобщать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факты 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явления;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выделять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явление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из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общего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ряда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других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явлений;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0" w:firstLine="426"/>
        <w:rPr>
          <w:sz w:val="24"/>
        </w:rPr>
      </w:pPr>
      <w:r w:rsidRPr="009F5D7A">
        <w:rPr>
          <w:sz w:val="24"/>
        </w:rPr>
        <w:t>определять обстоятельства, которые предшествовали возникновению связи между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явлениями, из этих обстоятельств выделять определяющие, способные быть причиной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данного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явления, выявлять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причины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и следствия явлений;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2" w:firstLine="426"/>
        <w:rPr>
          <w:sz w:val="24"/>
        </w:rPr>
      </w:pPr>
      <w:r w:rsidRPr="009F5D7A">
        <w:rPr>
          <w:sz w:val="24"/>
        </w:rPr>
        <w:t>строить рассуждение от общих закономерностей к частным явлениям и от частных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явлений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к общим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закономерностям;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2" w:firstLine="426"/>
        <w:rPr>
          <w:sz w:val="24"/>
        </w:rPr>
      </w:pPr>
      <w:r w:rsidRPr="009F5D7A">
        <w:rPr>
          <w:sz w:val="24"/>
        </w:rPr>
        <w:t>строить рассуждение на основе сравнения предметов и явлений, выделяя при этом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общие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признаки;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2" w:lineRule="exact"/>
        <w:ind w:left="0" w:firstLine="426"/>
        <w:rPr>
          <w:sz w:val="24"/>
        </w:rPr>
      </w:pPr>
      <w:r w:rsidRPr="009F5D7A">
        <w:rPr>
          <w:sz w:val="24"/>
        </w:rPr>
        <w:t>излагать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полученную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информацию,</w:t>
      </w:r>
      <w:r w:rsidRPr="009F5D7A">
        <w:rPr>
          <w:spacing w:val="-6"/>
          <w:sz w:val="24"/>
        </w:rPr>
        <w:t xml:space="preserve"> </w:t>
      </w:r>
      <w:r w:rsidRPr="009F5D7A">
        <w:rPr>
          <w:sz w:val="24"/>
        </w:rPr>
        <w:t>интерпретируя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ее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контексте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решаемой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задачи;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5" w:firstLine="426"/>
        <w:rPr>
          <w:sz w:val="24"/>
        </w:rPr>
      </w:pPr>
      <w:r w:rsidRPr="009F5D7A">
        <w:rPr>
          <w:sz w:val="24"/>
        </w:rPr>
        <w:t>самостоятельно указывать на информацию, нуждающуюся в проверке, предлагать 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применять способ проверки достоверности информации;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9" w:firstLine="426"/>
        <w:rPr>
          <w:sz w:val="24"/>
        </w:rPr>
      </w:pPr>
      <w:r w:rsidRPr="009F5D7A">
        <w:rPr>
          <w:sz w:val="24"/>
        </w:rPr>
        <w:t>объяснять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явления,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процессы,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связи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отношения,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выявляемые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61"/>
          <w:sz w:val="24"/>
        </w:rPr>
        <w:t xml:space="preserve"> </w:t>
      </w:r>
      <w:r w:rsidRPr="009F5D7A">
        <w:rPr>
          <w:sz w:val="24"/>
        </w:rPr>
        <w:t>ходе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познавательной и исследовательской деятельности (приводить объяснение с изменением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формы представления; объяснять, детализируя или обобщая; объяснять с заданной точки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зрения);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5" w:firstLine="426"/>
        <w:rPr>
          <w:sz w:val="24"/>
        </w:rPr>
      </w:pPr>
      <w:r w:rsidRPr="009F5D7A">
        <w:rPr>
          <w:sz w:val="24"/>
        </w:rPr>
        <w:t>выявлять и называть причины события, явления, в том числе возможные / наиболее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вероятные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причины,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возможные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последствия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заданной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причины,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самостоятельно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осуществляя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причинно-следственный анализ;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3" w:firstLine="426"/>
        <w:rPr>
          <w:sz w:val="24"/>
        </w:rPr>
      </w:pPr>
      <w:r w:rsidRPr="009F5D7A">
        <w:rPr>
          <w:sz w:val="24"/>
        </w:rPr>
        <w:t>делать вывод на основе критического анализа разных точек зрения, подтверждать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вывод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собственной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аргументацией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или самостоятельно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полученными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данными.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2" w:lineRule="exact"/>
        <w:ind w:left="0" w:firstLine="426"/>
        <w:rPr>
          <w:sz w:val="24"/>
        </w:rPr>
      </w:pPr>
      <w:r w:rsidRPr="009F5D7A">
        <w:rPr>
          <w:sz w:val="24"/>
        </w:rPr>
        <w:t>обозначать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символом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знаком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предмет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и/или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явление;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2" w:firstLine="426"/>
        <w:rPr>
          <w:sz w:val="24"/>
        </w:rPr>
      </w:pPr>
      <w:r w:rsidRPr="009F5D7A">
        <w:rPr>
          <w:sz w:val="24"/>
        </w:rPr>
        <w:t>определять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логические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связи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между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предметами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и/или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явлениями,</w:t>
      </w:r>
      <w:r w:rsidRPr="009F5D7A">
        <w:rPr>
          <w:spacing w:val="60"/>
          <w:sz w:val="24"/>
        </w:rPr>
        <w:t xml:space="preserve"> </w:t>
      </w:r>
      <w:r w:rsidRPr="009F5D7A">
        <w:rPr>
          <w:sz w:val="24"/>
        </w:rPr>
        <w:t>обозначать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данные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логические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связи с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помощью знаков в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схеме;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создавать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абстрактный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или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реальный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образ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предмета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и/или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явления;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строить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модель/схему</w:t>
      </w:r>
      <w:r w:rsidRPr="009F5D7A">
        <w:rPr>
          <w:spacing w:val="-6"/>
          <w:sz w:val="24"/>
        </w:rPr>
        <w:t xml:space="preserve"> </w:t>
      </w:r>
      <w:r w:rsidRPr="009F5D7A">
        <w:rPr>
          <w:sz w:val="24"/>
        </w:rPr>
        <w:t>на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основе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условий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задачи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и/или</w:t>
      </w:r>
      <w:r w:rsidRPr="009F5D7A">
        <w:rPr>
          <w:spacing w:val="5"/>
          <w:sz w:val="24"/>
        </w:rPr>
        <w:t xml:space="preserve"> </w:t>
      </w:r>
      <w:r w:rsidRPr="009F5D7A">
        <w:rPr>
          <w:sz w:val="24"/>
        </w:rPr>
        <w:t>способа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ее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решения;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создавать</w:t>
      </w:r>
      <w:r w:rsidRPr="009F5D7A">
        <w:rPr>
          <w:spacing w:val="27"/>
          <w:sz w:val="24"/>
        </w:rPr>
        <w:t xml:space="preserve"> </w:t>
      </w:r>
      <w:r w:rsidRPr="009F5D7A">
        <w:rPr>
          <w:sz w:val="24"/>
        </w:rPr>
        <w:t>вербальные,</w:t>
      </w:r>
      <w:r w:rsidRPr="009F5D7A">
        <w:rPr>
          <w:spacing w:val="86"/>
          <w:sz w:val="24"/>
        </w:rPr>
        <w:t xml:space="preserve"> </w:t>
      </w:r>
      <w:r w:rsidRPr="009F5D7A">
        <w:rPr>
          <w:sz w:val="24"/>
        </w:rPr>
        <w:t>вещественные</w:t>
      </w:r>
      <w:r w:rsidRPr="009F5D7A">
        <w:rPr>
          <w:spacing w:val="84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85"/>
          <w:sz w:val="24"/>
        </w:rPr>
        <w:t xml:space="preserve"> </w:t>
      </w:r>
      <w:r w:rsidRPr="009F5D7A">
        <w:rPr>
          <w:sz w:val="24"/>
        </w:rPr>
        <w:t>информационные</w:t>
      </w:r>
      <w:r w:rsidRPr="009F5D7A">
        <w:rPr>
          <w:spacing w:val="84"/>
          <w:sz w:val="24"/>
        </w:rPr>
        <w:t xml:space="preserve"> </w:t>
      </w:r>
      <w:r w:rsidRPr="009F5D7A">
        <w:rPr>
          <w:sz w:val="24"/>
        </w:rPr>
        <w:t>модели</w:t>
      </w:r>
      <w:r w:rsidRPr="009F5D7A">
        <w:rPr>
          <w:spacing w:val="83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84"/>
          <w:sz w:val="24"/>
        </w:rPr>
        <w:t xml:space="preserve"> </w:t>
      </w:r>
      <w:r w:rsidRPr="009F5D7A">
        <w:rPr>
          <w:sz w:val="24"/>
        </w:rPr>
        <w:t>выделением</w:t>
      </w:r>
    </w:p>
    <w:p w:rsidR="009C2407" w:rsidRPr="009F5D7A" w:rsidRDefault="00F13F87" w:rsidP="009F5D7A">
      <w:pPr>
        <w:pStyle w:val="a3"/>
        <w:tabs>
          <w:tab w:val="left" w:pos="426"/>
        </w:tabs>
        <w:spacing w:before="68"/>
        <w:ind w:left="0" w:right="115"/>
      </w:pPr>
      <w:r w:rsidRPr="009F5D7A">
        <w:t>существенных</w:t>
      </w:r>
      <w:r w:rsidRPr="009F5D7A">
        <w:rPr>
          <w:spacing w:val="1"/>
        </w:rPr>
        <w:t xml:space="preserve"> </w:t>
      </w:r>
      <w:r w:rsidRPr="009F5D7A">
        <w:t>характеристик</w:t>
      </w:r>
      <w:r w:rsidRPr="009F5D7A">
        <w:rPr>
          <w:spacing w:val="1"/>
        </w:rPr>
        <w:t xml:space="preserve"> </w:t>
      </w:r>
      <w:r w:rsidRPr="009F5D7A">
        <w:t>объекта</w:t>
      </w:r>
      <w:r w:rsidRPr="009F5D7A">
        <w:rPr>
          <w:spacing w:val="1"/>
        </w:rPr>
        <w:t xml:space="preserve"> </w:t>
      </w:r>
      <w:r w:rsidRPr="009F5D7A">
        <w:t>для</w:t>
      </w:r>
      <w:r w:rsidRPr="009F5D7A">
        <w:rPr>
          <w:spacing w:val="1"/>
        </w:rPr>
        <w:t xml:space="preserve"> </w:t>
      </w:r>
      <w:r w:rsidRPr="009F5D7A">
        <w:t>определения</w:t>
      </w:r>
      <w:r w:rsidRPr="009F5D7A">
        <w:rPr>
          <w:spacing w:val="1"/>
        </w:rPr>
        <w:t xml:space="preserve"> </w:t>
      </w:r>
      <w:r w:rsidRPr="009F5D7A">
        <w:t>способа</w:t>
      </w:r>
      <w:r w:rsidRPr="009F5D7A">
        <w:rPr>
          <w:spacing w:val="1"/>
        </w:rPr>
        <w:t xml:space="preserve"> </w:t>
      </w:r>
      <w:r w:rsidRPr="009F5D7A">
        <w:t>решения</w:t>
      </w:r>
      <w:r w:rsidRPr="009F5D7A">
        <w:rPr>
          <w:spacing w:val="1"/>
        </w:rPr>
        <w:t xml:space="preserve"> </w:t>
      </w:r>
      <w:r w:rsidRPr="009F5D7A">
        <w:t>задачи</w:t>
      </w:r>
      <w:r w:rsidRPr="009F5D7A">
        <w:rPr>
          <w:spacing w:val="1"/>
        </w:rPr>
        <w:t xml:space="preserve"> </w:t>
      </w:r>
      <w:r w:rsidRPr="009F5D7A">
        <w:t>в</w:t>
      </w:r>
      <w:r w:rsidRPr="009F5D7A">
        <w:rPr>
          <w:spacing w:val="-58"/>
        </w:rPr>
        <w:t xml:space="preserve"> </w:t>
      </w:r>
      <w:r w:rsidRPr="009F5D7A">
        <w:t>соответствии</w:t>
      </w:r>
      <w:r w:rsidRPr="009F5D7A">
        <w:rPr>
          <w:spacing w:val="-1"/>
        </w:rPr>
        <w:t xml:space="preserve"> </w:t>
      </w:r>
      <w:r w:rsidRPr="009F5D7A">
        <w:t>с</w:t>
      </w:r>
      <w:r w:rsidRPr="009F5D7A">
        <w:rPr>
          <w:spacing w:val="-1"/>
        </w:rPr>
        <w:t xml:space="preserve"> </w:t>
      </w:r>
      <w:r w:rsidRPr="009F5D7A">
        <w:t>ситуацией;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6" w:firstLine="426"/>
        <w:rPr>
          <w:sz w:val="24"/>
        </w:rPr>
      </w:pPr>
      <w:r w:rsidRPr="009F5D7A">
        <w:rPr>
          <w:sz w:val="24"/>
        </w:rPr>
        <w:t>переводить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сложную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составу (многоаспектную)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информацию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из</w:t>
      </w:r>
      <w:r w:rsidRPr="009F5D7A">
        <w:rPr>
          <w:spacing w:val="60"/>
          <w:sz w:val="24"/>
        </w:rPr>
        <w:t xml:space="preserve"> </w:t>
      </w:r>
      <w:r w:rsidRPr="009F5D7A">
        <w:rPr>
          <w:sz w:val="24"/>
        </w:rPr>
        <w:t>графического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или формализованного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(символьного)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представления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2"/>
          <w:sz w:val="24"/>
        </w:rPr>
        <w:t xml:space="preserve"> </w:t>
      </w:r>
      <w:proofErr w:type="gramStart"/>
      <w:r w:rsidRPr="009F5D7A">
        <w:rPr>
          <w:sz w:val="24"/>
        </w:rPr>
        <w:t>текстовое</w:t>
      </w:r>
      <w:proofErr w:type="gramEnd"/>
      <w:r w:rsidRPr="009F5D7A">
        <w:rPr>
          <w:sz w:val="24"/>
        </w:rPr>
        <w:t>, 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наоборот;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before="2"/>
        <w:ind w:left="0" w:right="112" w:firstLine="426"/>
        <w:rPr>
          <w:sz w:val="24"/>
        </w:rPr>
      </w:pPr>
      <w:r w:rsidRPr="009F5D7A">
        <w:rPr>
          <w:sz w:val="24"/>
        </w:rPr>
        <w:t>строить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схему,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алгоритм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действия,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исправлять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или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восстанавливать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неизвестный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ранее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алгоритм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на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основе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имеющегося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знания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объекте,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которому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применяется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алгоритм;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2" w:lineRule="exact"/>
        <w:ind w:left="0" w:firstLine="426"/>
        <w:rPr>
          <w:sz w:val="24"/>
        </w:rPr>
      </w:pPr>
      <w:r w:rsidRPr="009F5D7A">
        <w:rPr>
          <w:sz w:val="24"/>
        </w:rPr>
        <w:t>строить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доказательство: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прямое,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косвенное,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от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противного;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0" w:firstLine="426"/>
        <w:rPr>
          <w:sz w:val="24"/>
        </w:rPr>
      </w:pPr>
      <w:r w:rsidRPr="009F5D7A">
        <w:rPr>
          <w:sz w:val="24"/>
        </w:rPr>
        <w:t>анализировать/рефлексировать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опыт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разработки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реализации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учебного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проекта,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исследования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(теоретического,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эмпирического)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на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основе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предложенной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проблемной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ситуации,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поставленной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цели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и/или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заданных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критериев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оценки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продукта/результата.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2" w:firstLine="426"/>
        <w:rPr>
          <w:sz w:val="24"/>
        </w:rPr>
      </w:pPr>
      <w:r w:rsidRPr="009F5D7A">
        <w:rPr>
          <w:sz w:val="24"/>
        </w:rPr>
        <w:lastRenderedPageBreak/>
        <w:t>находить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тексте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требуемую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информацию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(в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соответствии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целями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своей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деятельности);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4" w:firstLine="426"/>
        <w:rPr>
          <w:sz w:val="24"/>
        </w:rPr>
      </w:pPr>
      <w:r w:rsidRPr="009F5D7A">
        <w:rPr>
          <w:sz w:val="24"/>
        </w:rPr>
        <w:t>ориентироваться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содержании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текста,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понимать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целостный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смысл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текста,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структурировать текст;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устанавливать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взаимосвязь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описанных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тексте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событий,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явлений,</w:t>
      </w:r>
      <w:r w:rsidRPr="009F5D7A">
        <w:rPr>
          <w:spacing w:val="-7"/>
          <w:sz w:val="24"/>
        </w:rPr>
        <w:t xml:space="preserve"> </w:t>
      </w:r>
      <w:r w:rsidRPr="009F5D7A">
        <w:rPr>
          <w:sz w:val="24"/>
        </w:rPr>
        <w:t>процессов;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резюмировать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главную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идею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текста;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9" w:firstLine="426"/>
        <w:rPr>
          <w:sz w:val="24"/>
        </w:rPr>
      </w:pPr>
      <w:r w:rsidRPr="009F5D7A">
        <w:rPr>
          <w:sz w:val="24"/>
        </w:rPr>
        <w:t>прогнозировать изменения ситуации при смене действия одного фактора на действие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другого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фактора;</w:t>
      </w:r>
    </w:p>
    <w:p w:rsidR="009C2407" w:rsidRPr="009F5D7A" w:rsidRDefault="00F13F87" w:rsidP="009F5D7A">
      <w:pPr>
        <w:tabs>
          <w:tab w:val="left" w:pos="426"/>
        </w:tabs>
        <w:spacing w:line="275" w:lineRule="exact"/>
        <w:ind w:firstLine="426"/>
        <w:jc w:val="both"/>
        <w:rPr>
          <w:i/>
          <w:sz w:val="24"/>
        </w:rPr>
      </w:pPr>
      <w:r w:rsidRPr="009F5D7A">
        <w:rPr>
          <w:i/>
          <w:sz w:val="24"/>
        </w:rPr>
        <w:t>Коммуникативные</w:t>
      </w:r>
      <w:r w:rsidRPr="009F5D7A">
        <w:rPr>
          <w:i/>
          <w:spacing w:val="-3"/>
          <w:sz w:val="24"/>
        </w:rPr>
        <w:t xml:space="preserve"> </w:t>
      </w:r>
      <w:r w:rsidRPr="009F5D7A">
        <w:rPr>
          <w:i/>
          <w:sz w:val="24"/>
        </w:rPr>
        <w:t>УУД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определять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возможные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роли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совместной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деятельности;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играть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определенную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роль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совместной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деятельности;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8" w:firstLine="426"/>
        <w:rPr>
          <w:sz w:val="24"/>
        </w:rPr>
      </w:pPr>
      <w:proofErr w:type="gramStart"/>
      <w:r w:rsidRPr="009F5D7A">
        <w:rPr>
          <w:sz w:val="24"/>
        </w:rPr>
        <w:t>принимать позицию собеседника, понимая позицию другого, различать в его речи: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мнение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(точку</w:t>
      </w:r>
      <w:r w:rsidRPr="009F5D7A">
        <w:rPr>
          <w:spacing w:val="-6"/>
          <w:sz w:val="24"/>
        </w:rPr>
        <w:t xml:space="preserve"> </w:t>
      </w:r>
      <w:r w:rsidRPr="009F5D7A">
        <w:rPr>
          <w:sz w:val="24"/>
        </w:rPr>
        <w:t>зрения),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доказательство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(аргументы),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факты;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гипотезы,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аксиомы,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теории;</w:t>
      </w:r>
      <w:proofErr w:type="gramEnd"/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1" w:firstLine="426"/>
        <w:rPr>
          <w:sz w:val="24"/>
        </w:rPr>
      </w:pPr>
      <w:r w:rsidRPr="009F5D7A">
        <w:rPr>
          <w:sz w:val="24"/>
        </w:rPr>
        <w:t>определять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свои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действия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действия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партнера,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которые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способствовали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или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препятствовали продуктивной коммуникации;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2" w:lineRule="exact"/>
        <w:ind w:left="0" w:firstLine="426"/>
        <w:rPr>
          <w:sz w:val="24"/>
        </w:rPr>
      </w:pPr>
      <w:r w:rsidRPr="009F5D7A">
        <w:rPr>
          <w:sz w:val="24"/>
        </w:rPr>
        <w:t>строить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позитивные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отношения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процессе учебной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познавательной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деятельности;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9" w:firstLine="426"/>
        <w:rPr>
          <w:sz w:val="24"/>
        </w:rPr>
      </w:pPr>
      <w:r w:rsidRPr="009F5D7A">
        <w:rPr>
          <w:sz w:val="24"/>
        </w:rPr>
        <w:t>корректно и аргументированно отстаивать свою точку зрения, в дискуссии уметь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выдвигать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контраргументы,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перефразировать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свою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мысль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(владение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механизмом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эквивалентных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замен);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0" w:firstLine="426"/>
        <w:rPr>
          <w:sz w:val="24"/>
        </w:rPr>
      </w:pPr>
      <w:r w:rsidRPr="009F5D7A">
        <w:rPr>
          <w:sz w:val="24"/>
        </w:rPr>
        <w:t>критически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относиться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собственному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мнению,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достоинством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признавать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ошибочность своего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мнения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(если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оно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таково) 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корректировать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его;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3" w:lineRule="exact"/>
        <w:ind w:left="0" w:firstLine="426"/>
        <w:rPr>
          <w:sz w:val="24"/>
        </w:rPr>
      </w:pPr>
      <w:r w:rsidRPr="009F5D7A">
        <w:rPr>
          <w:sz w:val="24"/>
        </w:rPr>
        <w:t>предлагать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альтернативное</w:t>
      </w:r>
      <w:r w:rsidRPr="009F5D7A">
        <w:rPr>
          <w:spacing w:val="-5"/>
          <w:sz w:val="24"/>
        </w:rPr>
        <w:t xml:space="preserve"> </w:t>
      </w:r>
      <w:r w:rsidRPr="009F5D7A">
        <w:rPr>
          <w:sz w:val="24"/>
        </w:rPr>
        <w:t>решение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5"/>
          <w:sz w:val="24"/>
        </w:rPr>
        <w:t xml:space="preserve"> </w:t>
      </w:r>
      <w:r w:rsidRPr="009F5D7A">
        <w:rPr>
          <w:sz w:val="24"/>
        </w:rPr>
        <w:t>конфликтной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ситуации;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4" w:lineRule="exact"/>
        <w:ind w:left="0" w:firstLine="426"/>
        <w:rPr>
          <w:sz w:val="24"/>
        </w:rPr>
      </w:pPr>
      <w:r w:rsidRPr="009F5D7A">
        <w:rPr>
          <w:sz w:val="24"/>
        </w:rPr>
        <w:t>выделять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общую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точку</w:t>
      </w:r>
      <w:r w:rsidRPr="009F5D7A">
        <w:rPr>
          <w:spacing w:val="-5"/>
          <w:sz w:val="24"/>
        </w:rPr>
        <w:t xml:space="preserve"> </w:t>
      </w:r>
      <w:r w:rsidRPr="009F5D7A">
        <w:rPr>
          <w:sz w:val="24"/>
        </w:rPr>
        <w:t>зрения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дискуссии;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7" w:firstLine="426"/>
        <w:rPr>
          <w:sz w:val="24"/>
        </w:rPr>
      </w:pPr>
      <w:r w:rsidRPr="009F5D7A">
        <w:rPr>
          <w:sz w:val="24"/>
        </w:rPr>
        <w:t>договариваться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правилах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вопросах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для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обсуждения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соответствии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поставленной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перед группой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задачей;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7" w:firstLine="426"/>
        <w:rPr>
          <w:sz w:val="24"/>
        </w:rPr>
      </w:pPr>
      <w:r w:rsidRPr="009F5D7A">
        <w:rPr>
          <w:sz w:val="24"/>
        </w:rPr>
        <w:t>организовывать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учебное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взаимодействие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группе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(определять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общие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цели,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распределять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роли, договариваться друг</w:t>
      </w:r>
      <w:r w:rsidRPr="009F5D7A">
        <w:rPr>
          <w:spacing w:val="2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другом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т. д.);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7" w:firstLine="426"/>
        <w:rPr>
          <w:sz w:val="24"/>
        </w:rPr>
      </w:pPr>
      <w:r w:rsidRPr="009F5D7A">
        <w:rPr>
          <w:sz w:val="24"/>
        </w:rPr>
        <w:t>устранять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рамках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диалога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разрывы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коммуникации,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обусловленные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непониманием/неприятием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стороны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собеседника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задачи,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формы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или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содержания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диалога.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92" w:lineRule="exact"/>
        <w:ind w:left="0" w:firstLine="426"/>
        <w:rPr>
          <w:sz w:val="24"/>
        </w:rPr>
      </w:pPr>
      <w:r w:rsidRPr="009F5D7A">
        <w:rPr>
          <w:sz w:val="24"/>
        </w:rPr>
        <w:t>определять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задачу</w:t>
      </w:r>
      <w:r w:rsidRPr="009F5D7A">
        <w:rPr>
          <w:spacing w:val="-7"/>
          <w:sz w:val="24"/>
        </w:rPr>
        <w:t xml:space="preserve"> </w:t>
      </w:r>
      <w:r w:rsidRPr="009F5D7A">
        <w:rPr>
          <w:sz w:val="24"/>
        </w:rPr>
        <w:t>коммуникации</w:t>
      </w:r>
      <w:r w:rsidRPr="009F5D7A">
        <w:rPr>
          <w:spacing w:val="-4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соответствии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ней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отбирать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речевые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средства;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8" w:firstLine="426"/>
        <w:rPr>
          <w:sz w:val="24"/>
        </w:rPr>
      </w:pPr>
      <w:r w:rsidRPr="009F5D7A">
        <w:rPr>
          <w:sz w:val="24"/>
        </w:rPr>
        <w:t>отбирать</w:t>
      </w:r>
      <w:r w:rsidRPr="009F5D7A">
        <w:rPr>
          <w:spacing w:val="59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3"/>
          <w:sz w:val="24"/>
        </w:rPr>
        <w:t xml:space="preserve"> </w:t>
      </w:r>
      <w:r w:rsidRPr="009F5D7A">
        <w:rPr>
          <w:sz w:val="24"/>
        </w:rPr>
        <w:t>использовать</w:t>
      </w:r>
      <w:r w:rsidRPr="009F5D7A">
        <w:rPr>
          <w:spacing w:val="3"/>
          <w:sz w:val="24"/>
        </w:rPr>
        <w:t xml:space="preserve"> </w:t>
      </w:r>
      <w:r w:rsidRPr="009F5D7A">
        <w:rPr>
          <w:sz w:val="24"/>
        </w:rPr>
        <w:t>речевые</w:t>
      </w:r>
      <w:r w:rsidRPr="009F5D7A">
        <w:rPr>
          <w:spacing w:val="3"/>
          <w:sz w:val="24"/>
        </w:rPr>
        <w:t xml:space="preserve"> </w:t>
      </w:r>
      <w:r w:rsidRPr="009F5D7A">
        <w:rPr>
          <w:sz w:val="24"/>
        </w:rPr>
        <w:t>средства</w:t>
      </w:r>
      <w:r w:rsidRPr="009F5D7A">
        <w:rPr>
          <w:spacing w:val="59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3"/>
          <w:sz w:val="24"/>
        </w:rPr>
        <w:t xml:space="preserve"> </w:t>
      </w:r>
      <w:r w:rsidRPr="009F5D7A">
        <w:rPr>
          <w:sz w:val="24"/>
        </w:rPr>
        <w:t>процессе  коммуникации</w:t>
      </w:r>
      <w:r w:rsidRPr="009F5D7A">
        <w:rPr>
          <w:spacing w:val="2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59"/>
          <w:sz w:val="24"/>
        </w:rPr>
        <w:t xml:space="preserve"> </w:t>
      </w:r>
      <w:r w:rsidRPr="009F5D7A">
        <w:rPr>
          <w:sz w:val="24"/>
        </w:rPr>
        <w:t>другими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людьми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(диалог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паре,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малой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группе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 т. д.);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5" w:firstLine="426"/>
        <w:rPr>
          <w:sz w:val="24"/>
        </w:rPr>
      </w:pPr>
      <w:r w:rsidRPr="009F5D7A">
        <w:rPr>
          <w:sz w:val="24"/>
        </w:rPr>
        <w:t>представлять</w:t>
      </w:r>
      <w:r w:rsidRPr="009F5D7A">
        <w:rPr>
          <w:spacing w:val="36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40"/>
          <w:sz w:val="24"/>
        </w:rPr>
        <w:t xml:space="preserve"> </w:t>
      </w:r>
      <w:r w:rsidRPr="009F5D7A">
        <w:rPr>
          <w:sz w:val="24"/>
        </w:rPr>
        <w:t>устной</w:t>
      </w:r>
      <w:r w:rsidRPr="009F5D7A">
        <w:rPr>
          <w:spacing w:val="37"/>
          <w:sz w:val="24"/>
        </w:rPr>
        <w:t xml:space="preserve"> </w:t>
      </w:r>
      <w:r w:rsidRPr="009F5D7A">
        <w:rPr>
          <w:sz w:val="24"/>
        </w:rPr>
        <w:t>или</w:t>
      </w:r>
      <w:r w:rsidRPr="009F5D7A">
        <w:rPr>
          <w:spacing w:val="37"/>
          <w:sz w:val="24"/>
        </w:rPr>
        <w:t xml:space="preserve"> </w:t>
      </w:r>
      <w:r w:rsidRPr="009F5D7A">
        <w:rPr>
          <w:sz w:val="24"/>
        </w:rPr>
        <w:t>письменной</w:t>
      </w:r>
      <w:r w:rsidRPr="009F5D7A">
        <w:rPr>
          <w:spacing w:val="37"/>
          <w:sz w:val="24"/>
        </w:rPr>
        <w:t xml:space="preserve"> </w:t>
      </w:r>
      <w:r w:rsidRPr="009F5D7A">
        <w:rPr>
          <w:sz w:val="24"/>
        </w:rPr>
        <w:t>форме</w:t>
      </w:r>
      <w:r w:rsidRPr="009F5D7A">
        <w:rPr>
          <w:spacing w:val="34"/>
          <w:sz w:val="24"/>
        </w:rPr>
        <w:t xml:space="preserve"> </w:t>
      </w:r>
      <w:r w:rsidRPr="009F5D7A">
        <w:rPr>
          <w:sz w:val="24"/>
        </w:rPr>
        <w:t>развернутый</w:t>
      </w:r>
      <w:r w:rsidRPr="009F5D7A">
        <w:rPr>
          <w:spacing w:val="37"/>
          <w:sz w:val="24"/>
        </w:rPr>
        <w:t xml:space="preserve"> </w:t>
      </w:r>
      <w:r w:rsidRPr="009F5D7A">
        <w:rPr>
          <w:sz w:val="24"/>
        </w:rPr>
        <w:t>план</w:t>
      </w:r>
      <w:r w:rsidRPr="009F5D7A">
        <w:rPr>
          <w:spacing w:val="37"/>
          <w:sz w:val="24"/>
        </w:rPr>
        <w:t xml:space="preserve"> </w:t>
      </w:r>
      <w:r w:rsidRPr="009F5D7A">
        <w:rPr>
          <w:sz w:val="24"/>
        </w:rPr>
        <w:t>собственной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деятельности;</w:t>
      </w:r>
    </w:p>
    <w:p w:rsidR="0077726F" w:rsidRDefault="00FE7B57" w:rsidP="009F5D7A">
      <w:pPr>
        <w:pStyle w:val="a4"/>
        <w:numPr>
          <w:ilvl w:val="0"/>
          <w:numId w:val="1"/>
        </w:numPr>
        <w:tabs>
          <w:tab w:val="left" w:pos="426"/>
        </w:tabs>
        <w:spacing w:before="88" w:line="242" w:lineRule="auto"/>
        <w:ind w:left="0" w:right="111" w:firstLine="426"/>
        <w:rPr>
          <w:sz w:val="24"/>
        </w:rPr>
      </w:pPr>
      <w:r w:rsidRPr="0077726F">
        <w:rPr>
          <w:sz w:val="24"/>
        </w:rPr>
        <w:t xml:space="preserve">соблюдать нормы  публичной  речи, регламент в монологе и </w:t>
      </w:r>
      <w:r w:rsidR="00F13F87" w:rsidRPr="0077726F">
        <w:rPr>
          <w:sz w:val="24"/>
        </w:rPr>
        <w:t>дискуссии</w:t>
      </w:r>
      <w:r w:rsidRPr="0077726F">
        <w:rPr>
          <w:sz w:val="24"/>
        </w:rPr>
        <w:t xml:space="preserve"> </w:t>
      </w:r>
      <w:r w:rsidR="00F13F87" w:rsidRPr="0077726F">
        <w:rPr>
          <w:spacing w:val="-2"/>
          <w:sz w:val="24"/>
        </w:rPr>
        <w:t>в</w:t>
      </w:r>
      <w:r w:rsidRPr="0077726F">
        <w:rPr>
          <w:spacing w:val="-57"/>
          <w:sz w:val="24"/>
        </w:rPr>
        <w:t xml:space="preserve"> </w:t>
      </w:r>
      <w:r w:rsidR="00F13F87" w:rsidRPr="0077726F">
        <w:rPr>
          <w:sz w:val="24"/>
        </w:rPr>
        <w:t>соответствии</w:t>
      </w:r>
      <w:r w:rsidR="00F13F87" w:rsidRPr="0077726F">
        <w:rPr>
          <w:spacing w:val="-1"/>
          <w:sz w:val="24"/>
        </w:rPr>
        <w:t xml:space="preserve"> </w:t>
      </w:r>
      <w:r w:rsidR="00F13F87" w:rsidRPr="0077726F">
        <w:rPr>
          <w:sz w:val="24"/>
        </w:rPr>
        <w:t>с</w:t>
      </w:r>
      <w:r w:rsidR="00F13F87" w:rsidRPr="0077726F">
        <w:rPr>
          <w:spacing w:val="-1"/>
          <w:sz w:val="24"/>
        </w:rPr>
        <w:t xml:space="preserve"> </w:t>
      </w:r>
      <w:r w:rsidR="00F13F87" w:rsidRPr="0077726F">
        <w:rPr>
          <w:sz w:val="24"/>
        </w:rPr>
        <w:t>коммуникативной</w:t>
      </w:r>
      <w:r w:rsidR="00F13F87" w:rsidRPr="0077726F">
        <w:rPr>
          <w:spacing w:val="-2"/>
          <w:sz w:val="24"/>
        </w:rPr>
        <w:t xml:space="preserve"> </w:t>
      </w:r>
      <w:r w:rsidR="00F13F87" w:rsidRPr="0077726F">
        <w:rPr>
          <w:sz w:val="24"/>
        </w:rPr>
        <w:t>задачей;</w:t>
      </w:r>
    </w:p>
    <w:p w:rsidR="009C2407" w:rsidRPr="0077726F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before="88" w:line="242" w:lineRule="auto"/>
        <w:ind w:left="0" w:right="111" w:firstLine="426"/>
        <w:rPr>
          <w:sz w:val="24"/>
        </w:rPr>
      </w:pPr>
      <w:r w:rsidRPr="0077726F">
        <w:rPr>
          <w:sz w:val="24"/>
        </w:rPr>
        <w:t>высказывать и обосновывать мнение (суждение) и запрашивать мнение партнера в</w:t>
      </w:r>
      <w:r w:rsidRPr="0077726F">
        <w:rPr>
          <w:spacing w:val="1"/>
          <w:sz w:val="24"/>
        </w:rPr>
        <w:t xml:space="preserve"> </w:t>
      </w:r>
      <w:r w:rsidRPr="0077726F">
        <w:rPr>
          <w:sz w:val="24"/>
        </w:rPr>
        <w:t>рамках</w:t>
      </w:r>
      <w:r w:rsidRPr="0077726F">
        <w:rPr>
          <w:spacing w:val="1"/>
          <w:sz w:val="24"/>
        </w:rPr>
        <w:t xml:space="preserve"> </w:t>
      </w:r>
      <w:r w:rsidRPr="0077726F">
        <w:rPr>
          <w:sz w:val="24"/>
        </w:rPr>
        <w:t>диалога;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spacing w:line="289" w:lineRule="exact"/>
        <w:ind w:left="0" w:firstLine="426"/>
        <w:rPr>
          <w:sz w:val="24"/>
        </w:rPr>
      </w:pPr>
      <w:r w:rsidRPr="009F5D7A">
        <w:rPr>
          <w:sz w:val="24"/>
        </w:rPr>
        <w:t>принимать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решение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в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ходе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диалога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согласовывать его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собеседником;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0" w:firstLine="426"/>
        <w:rPr>
          <w:sz w:val="24"/>
        </w:rPr>
      </w:pPr>
      <w:r w:rsidRPr="009F5D7A">
        <w:rPr>
          <w:sz w:val="24"/>
        </w:rPr>
        <w:t>целенаправленно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искать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использовать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информационные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ресурсы,</w:t>
      </w:r>
      <w:r w:rsidRPr="009F5D7A">
        <w:rPr>
          <w:spacing w:val="60"/>
          <w:sz w:val="24"/>
        </w:rPr>
        <w:t xml:space="preserve"> </w:t>
      </w:r>
      <w:r w:rsidRPr="009F5D7A">
        <w:rPr>
          <w:sz w:val="24"/>
        </w:rPr>
        <w:t>необходимые</w:t>
      </w:r>
      <w:r w:rsidRPr="009F5D7A">
        <w:rPr>
          <w:spacing w:val="-57"/>
          <w:sz w:val="24"/>
        </w:rPr>
        <w:t xml:space="preserve"> </w:t>
      </w:r>
      <w:r w:rsidRPr="009F5D7A">
        <w:rPr>
          <w:sz w:val="24"/>
        </w:rPr>
        <w:t>для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решения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учебных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-3"/>
          <w:sz w:val="24"/>
        </w:rPr>
        <w:t xml:space="preserve"> </w:t>
      </w:r>
      <w:r w:rsidRPr="009F5D7A">
        <w:rPr>
          <w:sz w:val="24"/>
        </w:rPr>
        <w:t>практических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задач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с</w:t>
      </w:r>
      <w:r w:rsidRPr="009F5D7A">
        <w:rPr>
          <w:spacing w:val="-2"/>
          <w:sz w:val="24"/>
        </w:rPr>
        <w:t xml:space="preserve"> </w:t>
      </w:r>
      <w:r w:rsidRPr="009F5D7A">
        <w:rPr>
          <w:sz w:val="24"/>
        </w:rPr>
        <w:t>помощью средств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ИКТ;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05" w:firstLine="426"/>
        <w:rPr>
          <w:sz w:val="24"/>
        </w:rPr>
      </w:pPr>
      <w:r w:rsidRPr="009F5D7A">
        <w:rPr>
          <w:sz w:val="24"/>
        </w:rPr>
        <w:t>выбирать,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строить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использовать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адекватную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информационную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модель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для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передачи своих мыслей средствами естественных и формальных языков в соответствии с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условиями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коммуникации;</w:t>
      </w:r>
    </w:p>
    <w:p w:rsidR="009C2407" w:rsidRPr="009F5D7A" w:rsidRDefault="00F13F87" w:rsidP="009F5D7A">
      <w:pPr>
        <w:pStyle w:val="a4"/>
        <w:numPr>
          <w:ilvl w:val="0"/>
          <w:numId w:val="1"/>
        </w:numPr>
        <w:tabs>
          <w:tab w:val="left" w:pos="426"/>
        </w:tabs>
        <w:ind w:left="0" w:right="113" w:firstLine="426"/>
        <w:rPr>
          <w:sz w:val="24"/>
        </w:rPr>
      </w:pPr>
      <w:r w:rsidRPr="009F5D7A">
        <w:rPr>
          <w:sz w:val="24"/>
        </w:rPr>
        <w:t>выделять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информационный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аспект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задачи,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оперировать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данными,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использовать</w:t>
      </w:r>
      <w:r w:rsidRPr="009F5D7A">
        <w:rPr>
          <w:spacing w:val="1"/>
          <w:sz w:val="24"/>
        </w:rPr>
        <w:t xml:space="preserve"> </w:t>
      </w:r>
      <w:r w:rsidRPr="009F5D7A">
        <w:rPr>
          <w:sz w:val="24"/>
        </w:rPr>
        <w:t>модель</w:t>
      </w:r>
      <w:r w:rsidRPr="009F5D7A">
        <w:rPr>
          <w:spacing w:val="-1"/>
          <w:sz w:val="24"/>
        </w:rPr>
        <w:t xml:space="preserve"> </w:t>
      </w:r>
      <w:r w:rsidRPr="009F5D7A">
        <w:rPr>
          <w:sz w:val="24"/>
        </w:rPr>
        <w:t>решения задачи.</w:t>
      </w:r>
    </w:p>
    <w:p w:rsidR="0077726F" w:rsidRPr="00E85E12" w:rsidRDefault="00E062D7" w:rsidP="00E85E12">
      <w:pPr>
        <w:pStyle w:val="a5"/>
        <w:spacing w:before="0" w:beforeAutospacing="0" w:after="0" w:afterAutospacing="0"/>
        <w:jc w:val="both"/>
      </w:pPr>
      <w:r w:rsidRPr="00E85E12">
        <w:rPr>
          <w:b/>
        </w:rPr>
        <w:t>Формы организации</w:t>
      </w:r>
      <w:r w:rsidRPr="00E85E12">
        <w:t>: индивидуальная, парная, групповая, коллективно-творческая.</w:t>
      </w:r>
      <w:r w:rsidR="0077726F" w:rsidRPr="00E85E12">
        <w:rPr>
          <w:rFonts w:ascii="Arial" w:hAnsi="Arial" w:cs="Arial"/>
          <w:sz w:val="27"/>
          <w:szCs w:val="27"/>
        </w:rPr>
        <w:t xml:space="preserve"> </w:t>
      </w:r>
    </w:p>
    <w:p w:rsidR="0077726F" w:rsidRPr="00E85E12" w:rsidRDefault="00E062D7" w:rsidP="00E85E12">
      <w:pPr>
        <w:pStyle w:val="a5"/>
        <w:spacing w:before="0" w:beforeAutospacing="0" w:after="0" w:afterAutospacing="0"/>
        <w:jc w:val="both"/>
      </w:pPr>
      <w:r w:rsidRPr="00E85E12">
        <w:rPr>
          <w:b/>
        </w:rPr>
        <w:t>Виды деятельности:</w:t>
      </w:r>
      <w:r w:rsidRPr="00E85E12">
        <w:t xml:space="preserve"> </w:t>
      </w:r>
      <w:r w:rsidR="0077726F" w:rsidRPr="00E85E12">
        <w:t>фронтальные опыты (до 10 минут); практические занятия с элементами игр и игровых элементов, дидактических и раздаточных материалов, ребусов, к</w:t>
      </w:r>
      <w:r w:rsidR="00E85E12" w:rsidRPr="00E85E12">
        <w:t>россвордов, головоломок, сказок.</w:t>
      </w:r>
    </w:p>
    <w:p w:rsidR="0077726F" w:rsidRDefault="0077726F" w:rsidP="00E85E12">
      <w:pPr>
        <w:pStyle w:val="11"/>
        <w:spacing w:before="73"/>
        <w:rPr>
          <w:color w:val="333333"/>
        </w:rPr>
      </w:pPr>
    </w:p>
    <w:p w:rsidR="009C2407" w:rsidRDefault="00F13F87" w:rsidP="009F5D7A">
      <w:pPr>
        <w:pStyle w:val="11"/>
        <w:spacing w:before="73"/>
        <w:rPr>
          <w:color w:val="333333"/>
        </w:rPr>
      </w:pPr>
      <w:r>
        <w:rPr>
          <w:color w:val="333333"/>
        </w:rPr>
        <w:lastRenderedPageBreak/>
        <w:t>СОДЕРЖАНИЕ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КУРСА.</w:t>
      </w:r>
    </w:p>
    <w:p w:rsidR="00716D0D" w:rsidRDefault="00716D0D">
      <w:pPr>
        <w:pStyle w:val="11"/>
        <w:spacing w:before="73"/>
      </w:pPr>
    </w:p>
    <w:p w:rsidR="009C2407" w:rsidRDefault="00F13F87" w:rsidP="00F72110">
      <w:pPr>
        <w:ind w:right="166"/>
        <w:jc w:val="center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(1ч).</w:t>
      </w:r>
    </w:p>
    <w:p w:rsidR="009C2407" w:rsidRDefault="00F13F87">
      <w:pPr>
        <w:pStyle w:val="a3"/>
        <w:spacing w:before="1"/>
        <w:ind w:right="106" w:firstLine="707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</w:t>
      </w:r>
      <w:proofErr w:type="gramStart"/>
      <w:r>
        <w:t>качественные</w:t>
      </w:r>
      <w:proofErr w:type="gramEnd"/>
      <w:r>
        <w:t>,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экспериментальные, познавательные, графические). Примеры задач всех видов. Приемы и</w:t>
      </w:r>
      <w:r>
        <w:rPr>
          <w:spacing w:val="1"/>
        </w:rPr>
        <w:t xml:space="preserve"> </w:t>
      </w:r>
      <w:r>
        <w:t>способы решения физических задач: алгоритмы, аналогии, геометрические приемы, метод</w:t>
      </w:r>
      <w:r>
        <w:rPr>
          <w:spacing w:val="-57"/>
        </w:rPr>
        <w:t xml:space="preserve"> </w:t>
      </w:r>
      <w:r>
        <w:t>размерностей,</w:t>
      </w:r>
      <w:r>
        <w:rPr>
          <w:spacing w:val="-3"/>
        </w:rPr>
        <w:t xml:space="preserve"> </w:t>
      </w:r>
      <w:r>
        <w:t>графический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полученного</w:t>
      </w:r>
      <w:r>
        <w:rPr>
          <w:spacing w:val="-2"/>
        </w:rPr>
        <w:t xml:space="preserve"> </w:t>
      </w:r>
      <w:r>
        <w:t>результата.</w:t>
      </w:r>
    </w:p>
    <w:p w:rsidR="009C2407" w:rsidRDefault="00F13F87">
      <w:pPr>
        <w:pStyle w:val="11"/>
        <w:ind w:right="1671"/>
      </w:pPr>
      <w:r>
        <w:t>Тепловые</w:t>
      </w:r>
      <w:r>
        <w:rPr>
          <w:spacing w:val="-4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ч)</w:t>
      </w:r>
    </w:p>
    <w:p w:rsidR="009C2407" w:rsidRDefault="00F13F87">
      <w:pPr>
        <w:pStyle w:val="a3"/>
        <w:jc w:val="left"/>
      </w:pPr>
      <w:r>
        <w:t>Примеры</w:t>
      </w:r>
      <w:r>
        <w:rPr>
          <w:spacing w:val="26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типовых</w:t>
      </w:r>
      <w:r>
        <w:rPr>
          <w:spacing w:val="29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(качественных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расчетных)</w:t>
      </w:r>
      <w:r>
        <w:rPr>
          <w:spacing w:val="25"/>
        </w:rPr>
        <w:t xml:space="preserve"> </w:t>
      </w:r>
      <w:r>
        <w:t>повышенного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</w:t>
      </w:r>
      <w:r>
        <w:rPr>
          <w:spacing w:val="-1"/>
        </w:rPr>
        <w:t xml:space="preserve"> </w:t>
      </w:r>
      <w:r>
        <w:t>материала.</w:t>
      </w:r>
    </w:p>
    <w:p w:rsidR="009C2407" w:rsidRDefault="00F13F87">
      <w:pPr>
        <w:pStyle w:val="a3"/>
        <w:ind w:right="105" w:firstLine="707"/>
      </w:pP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Тепловое</w:t>
      </w:r>
      <w:r>
        <w:rPr>
          <w:spacing w:val="6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proofErr w:type="gramStart"/>
      <w:r>
        <w:t>Броуновское</w:t>
      </w:r>
      <w:proofErr w:type="gramEnd"/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6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 Тепловое равновесие. Теплопередача. Виды теплопередачи. Количество 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теплоёмкость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 КПД тепловой машины. Принципы действия тепловых машин. Тепловые</w:t>
      </w:r>
      <w:r>
        <w:rPr>
          <w:spacing w:val="1"/>
        </w:rPr>
        <w:t xml:space="preserve"> </w:t>
      </w:r>
      <w:r>
        <w:t>двигатели и охрана окружающей среды.</w:t>
      </w:r>
      <w:r>
        <w:rPr>
          <w:spacing w:val="1"/>
        </w:rPr>
        <w:t xml:space="preserve"> </w:t>
      </w:r>
      <w:r>
        <w:t>Примеры решения типовых задач в процессе</w:t>
      </w:r>
      <w:r>
        <w:rPr>
          <w:spacing w:val="1"/>
        </w:rPr>
        <w:t xml:space="preserve"> </w:t>
      </w:r>
      <w:r>
        <w:t>повторения</w:t>
      </w:r>
      <w:r>
        <w:rPr>
          <w:spacing w:val="-1"/>
        </w:rPr>
        <w:t xml:space="preserve"> </w:t>
      </w:r>
      <w:r>
        <w:t>теоретического материала.</w:t>
      </w:r>
    </w:p>
    <w:p w:rsidR="009C2407" w:rsidRDefault="00F13F87">
      <w:pPr>
        <w:pStyle w:val="11"/>
        <w:ind w:right="1672"/>
      </w:pPr>
      <w:r>
        <w:t>Гидростатика.</w:t>
      </w:r>
      <w:r>
        <w:rPr>
          <w:spacing w:val="-4"/>
        </w:rPr>
        <w:t xml:space="preserve"> </w:t>
      </w:r>
      <w:r>
        <w:t>Статика</w:t>
      </w:r>
      <w:r>
        <w:rPr>
          <w:spacing w:val="-3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часа)</w:t>
      </w:r>
    </w:p>
    <w:p w:rsidR="009C2407" w:rsidRDefault="00F13F87">
      <w:pPr>
        <w:pStyle w:val="a3"/>
        <w:ind w:right="357"/>
        <w:jc w:val="left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</w:t>
      </w:r>
      <w:r>
        <w:rPr>
          <w:spacing w:val="-1"/>
        </w:rPr>
        <w:t xml:space="preserve"> </w:t>
      </w:r>
      <w:r>
        <w:t>материала.</w:t>
      </w:r>
    </w:p>
    <w:p w:rsidR="009C2407" w:rsidRDefault="00F13F87" w:rsidP="00AB4D8C">
      <w:pPr>
        <w:pStyle w:val="a3"/>
        <w:ind w:left="142" w:right="166" w:firstLine="709"/>
        <w:jc w:val="center"/>
      </w:pPr>
      <w:r>
        <w:t>Плечо.</w:t>
      </w:r>
      <w:r>
        <w:rPr>
          <w:spacing w:val="-4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силы.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твердого</w:t>
      </w:r>
      <w:r>
        <w:rPr>
          <w:spacing w:val="-4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Давление.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Паскаля.</w:t>
      </w:r>
    </w:p>
    <w:p w:rsidR="009C2407" w:rsidRDefault="00F13F87" w:rsidP="00361409">
      <w:pPr>
        <w:pStyle w:val="a3"/>
        <w:jc w:val="left"/>
      </w:pPr>
      <w:r>
        <w:t>Закон</w:t>
      </w:r>
      <w:r>
        <w:rPr>
          <w:spacing w:val="-4"/>
        </w:rPr>
        <w:t xml:space="preserve"> </w:t>
      </w:r>
      <w:r>
        <w:t>Архимеда.</w:t>
      </w:r>
      <w:r w:rsidR="00361409">
        <w:t xml:space="preserve"> </w:t>
      </w:r>
    </w:p>
    <w:p w:rsidR="009C2407" w:rsidRDefault="00F13F87">
      <w:pPr>
        <w:pStyle w:val="11"/>
        <w:ind w:right="957"/>
      </w:pPr>
      <w:r>
        <w:t>Основы</w:t>
      </w:r>
      <w:r>
        <w:rPr>
          <w:spacing w:val="-2"/>
        </w:rPr>
        <w:t xml:space="preserve"> </w:t>
      </w:r>
      <w:r>
        <w:t>кинематики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ч).</w:t>
      </w:r>
    </w:p>
    <w:p w:rsidR="00361409" w:rsidRDefault="00361409" w:rsidP="00361409">
      <w:pPr>
        <w:pStyle w:val="a3"/>
        <w:ind w:right="373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</w:t>
      </w:r>
      <w:r>
        <w:rPr>
          <w:spacing w:val="-1"/>
        </w:rPr>
        <w:t xml:space="preserve"> </w:t>
      </w:r>
      <w:r>
        <w:t>материала.</w:t>
      </w:r>
    </w:p>
    <w:p w:rsidR="009C2407" w:rsidRDefault="00F13F87">
      <w:pPr>
        <w:pStyle w:val="a3"/>
        <w:tabs>
          <w:tab w:val="left" w:pos="5078"/>
        </w:tabs>
        <w:spacing w:before="1"/>
        <w:ind w:right="104" w:firstLine="707"/>
      </w:pPr>
      <w:r>
        <w:t>Путь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3"/>
        </w:rPr>
        <w:t xml:space="preserve"> </w:t>
      </w:r>
      <w:r>
        <w:t>движения.</w:t>
      </w:r>
      <w:r>
        <w:tab/>
        <w:t>Средняя</w:t>
      </w:r>
      <w:r>
        <w:rPr>
          <w:spacing w:val="46"/>
        </w:rPr>
        <w:t xml:space="preserve"> </w:t>
      </w:r>
      <w:r>
        <w:t>скорость.</w:t>
      </w:r>
      <w:r>
        <w:rPr>
          <w:spacing w:val="43"/>
        </w:rPr>
        <w:t xml:space="preserve"> </w:t>
      </w:r>
      <w:r>
        <w:t>Прямолинейное</w:t>
      </w:r>
      <w:r>
        <w:rPr>
          <w:spacing w:val="-58"/>
        </w:rPr>
        <w:t xml:space="preserve"> </w:t>
      </w:r>
      <w:r>
        <w:t xml:space="preserve">равноускоренное движение. </w:t>
      </w:r>
      <w:proofErr w:type="gramStart"/>
      <w:r>
        <w:t>Графическое</w:t>
      </w:r>
      <w:proofErr w:type="gramEnd"/>
      <w:r>
        <w:t xml:space="preserve"> изображения переменного движения. Свободное</w:t>
      </w:r>
      <w:r>
        <w:rPr>
          <w:spacing w:val="-57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брошенного</w:t>
      </w:r>
      <w:r>
        <w:rPr>
          <w:spacing w:val="-2"/>
        </w:rPr>
        <w:t xml:space="preserve"> </w:t>
      </w:r>
      <w:r>
        <w:t>вертикально</w:t>
      </w:r>
      <w:r>
        <w:rPr>
          <w:spacing w:val="-1"/>
        </w:rPr>
        <w:t xml:space="preserve"> </w:t>
      </w:r>
      <w:r>
        <w:t>вверх</w:t>
      </w:r>
      <w:proofErr w:type="gramStart"/>
      <w:r>
        <w:t>..</w:t>
      </w:r>
      <w:r>
        <w:rPr>
          <w:spacing w:val="-2"/>
        </w:rPr>
        <w:t xml:space="preserve"> </w:t>
      </w:r>
      <w:proofErr w:type="gramEnd"/>
      <w:r>
        <w:t>Закон</w:t>
      </w:r>
      <w:r>
        <w:rPr>
          <w:spacing w:val="-2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скоростей.</w:t>
      </w:r>
    </w:p>
    <w:p w:rsidR="009C2407" w:rsidRDefault="00F13F87">
      <w:pPr>
        <w:pStyle w:val="11"/>
        <w:ind w:right="960"/>
      </w:pPr>
      <w:r>
        <w:t>Основы</w:t>
      </w:r>
      <w:r>
        <w:rPr>
          <w:spacing w:val="-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ч).</w:t>
      </w:r>
    </w:p>
    <w:p w:rsidR="009C2407" w:rsidRDefault="00F13F87">
      <w:pPr>
        <w:pStyle w:val="a3"/>
        <w:ind w:right="371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</w:t>
      </w:r>
      <w:r>
        <w:rPr>
          <w:spacing w:val="-1"/>
        </w:rPr>
        <w:t xml:space="preserve"> </w:t>
      </w:r>
      <w:r>
        <w:t>материала.</w:t>
      </w:r>
    </w:p>
    <w:p w:rsidR="009C2407" w:rsidRDefault="00F13F87">
      <w:pPr>
        <w:pStyle w:val="a3"/>
        <w:ind w:right="107" w:firstLine="707"/>
      </w:pPr>
      <w:r>
        <w:t>Закон всемирного тяготения.</w:t>
      </w:r>
      <w:r>
        <w:rPr>
          <w:spacing w:val="1"/>
        </w:rPr>
        <w:t xml:space="preserve"> </w:t>
      </w:r>
      <w:r>
        <w:t>II закон Ньютона. Нахождение равнодействующей</w:t>
      </w:r>
      <w:r>
        <w:rPr>
          <w:spacing w:val="1"/>
        </w:rPr>
        <w:t xml:space="preserve"> </w:t>
      </w:r>
      <w:r>
        <w:t>силы. III закон Ньютона. Силы упругости. Закон Гука. Силы трения. Сила тяжести. Вес</w:t>
      </w:r>
      <w:r>
        <w:rPr>
          <w:spacing w:val="1"/>
        </w:rPr>
        <w:t xml:space="preserve"> </w:t>
      </w:r>
      <w:r>
        <w:t>тела. Движение тел в горизонтальном и вертикальном направлении. Движение системы</w:t>
      </w:r>
      <w:r>
        <w:rPr>
          <w:spacing w:val="1"/>
        </w:rPr>
        <w:t xml:space="preserve"> </w:t>
      </w:r>
      <w:r>
        <w:t>связанных тел. Движение тел по наклонной плоскости. Движение тел по окружности.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законов динамики.</w:t>
      </w:r>
    </w:p>
    <w:p w:rsidR="009C2407" w:rsidRDefault="00F13F87">
      <w:pPr>
        <w:pStyle w:val="11"/>
        <w:spacing w:before="73"/>
        <w:ind w:left="1595" w:right="166"/>
      </w:pPr>
      <w:r>
        <w:t>Законы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механике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ч).</w:t>
      </w:r>
    </w:p>
    <w:p w:rsidR="009C2407" w:rsidRDefault="00F13F87">
      <w:pPr>
        <w:pStyle w:val="a3"/>
        <w:spacing w:before="1"/>
        <w:ind w:right="371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</w:t>
      </w:r>
      <w:r>
        <w:rPr>
          <w:spacing w:val="-1"/>
        </w:rPr>
        <w:t xml:space="preserve"> </w:t>
      </w:r>
      <w:r>
        <w:t>материала</w:t>
      </w:r>
      <w:proofErr w:type="gramStart"/>
      <w:r>
        <w:t>..</w:t>
      </w:r>
      <w:proofErr w:type="gramEnd"/>
    </w:p>
    <w:p w:rsidR="009C2407" w:rsidRDefault="00F13F87">
      <w:pPr>
        <w:pStyle w:val="a3"/>
        <w:ind w:right="107" w:firstLine="707"/>
      </w:pPr>
      <w:r>
        <w:t>Импульс тела. Закон сохранения импульса. Механическая работа. Мощность. Закон</w:t>
      </w:r>
      <w:r>
        <w:rPr>
          <w:spacing w:val="-57"/>
        </w:rPr>
        <w:t xml:space="preserve"> </w:t>
      </w:r>
      <w:r>
        <w:t>сохранения энергии. Задачи на совместное применение законов сохранения в механике.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-3"/>
        </w:rPr>
        <w:t xml:space="preserve"> </w:t>
      </w:r>
      <w:r>
        <w:t>задачи.</w:t>
      </w:r>
    </w:p>
    <w:p w:rsidR="009C2407" w:rsidRDefault="00F13F87">
      <w:pPr>
        <w:pStyle w:val="11"/>
        <w:ind w:left="1594" w:right="166"/>
      </w:pPr>
      <w:r>
        <w:t>Механические</w:t>
      </w:r>
      <w:r>
        <w:rPr>
          <w:spacing w:val="-4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</w:t>
      </w:r>
      <w:r>
        <w:rPr>
          <w:spacing w:val="-3"/>
        </w:rPr>
        <w:t xml:space="preserve"> </w:t>
      </w:r>
      <w:r>
        <w:t>(3ч).</w:t>
      </w:r>
    </w:p>
    <w:p w:rsidR="009C2407" w:rsidRDefault="00F13F87">
      <w:pPr>
        <w:pStyle w:val="a3"/>
        <w:spacing w:before="1"/>
        <w:ind w:right="357"/>
        <w:jc w:val="left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</w:t>
      </w:r>
      <w:r>
        <w:rPr>
          <w:spacing w:val="-1"/>
        </w:rPr>
        <w:t xml:space="preserve"> </w:t>
      </w:r>
      <w:r>
        <w:t>материала</w:t>
      </w:r>
      <w:proofErr w:type="gramStart"/>
      <w:r>
        <w:t>..</w:t>
      </w:r>
      <w:proofErr w:type="gramEnd"/>
    </w:p>
    <w:p w:rsidR="009C2407" w:rsidRDefault="00F13F87">
      <w:pPr>
        <w:pStyle w:val="a3"/>
        <w:ind w:left="830"/>
        <w:jc w:val="left"/>
      </w:pPr>
      <w:r>
        <w:t>Свободные</w:t>
      </w:r>
      <w:r>
        <w:rPr>
          <w:spacing w:val="24"/>
        </w:rPr>
        <w:t xml:space="preserve"> </w:t>
      </w:r>
      <w:r>
        <w:t>колебания.</w:t>
      </w:r>
      <w:r>
        <w:rPr>
          <w:spacing w:val="23"/>
        </w:rPr>
        <w:t xml:space="preserve"> </w:t>
      </w:r>
      <w:r>
        <w:t>Колебания</w:t>
      </w:r>
      <w:r>
        <w:rPr>
          <w:spacing w:val="25"/>
        </w:rPr>
        <w:t xml:space="preserve"> </w:t>
      </w:r>
      <w:r>
        <w:t>математического</w:t>
      </w:r>
      <w:r>
        <w:rPr>
          <w:spacing w:val="25"/>
        </w:rPr>
        <w:t xml:space="preserve"> </w:t>
      </w:r>
      <w:r>
        <w:t>маятника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груза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пружине.</w:t>
      </w:r>
    </w:p>
    <w:p w:rsidR="009C2407" w:rsidRDefault="00F13F87">
      <w:pPr>
        <w:pStyle w:val="a3"/>
        <w:jc w:val="left"/>
      </w:pPr>
      <w:r>
        <w:t>Длина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Гармонические</w:t>
      </w:r>
      <w:r>
        <w:rPr>
          <w:spacing w:val="-4"/>
        </w:rPr>
        <w:t xml:space="preserve"> </w:t>
      </w:r>
      <w:r>
        <w:t>колебания.</w:t>
      </w:r>
    </w:p>
    <w:p w:rsidR="009C2407" w:rsidRDefault="009C2407">
      <w:pPr>
        <w:pStyle w:val="a3"/>
        <w:spacing w:before="5"/>
        <w:ind w:left="0"/>
        <w:jc w:val="left"/>
      </w:pPr>
    </w:p>
    <w:p w:rsidR="009C2407" w:rsidRDefault="00F13F87">
      <w:pPr>
        <w:pStyle w:val="11"/>
        <w:ind w:left="3797" w:right="0"/>
        <w:jc w:val="left"/>
      </w:pPr>
      <w:r>
        <w:t>Электростатика.</w:t>
      </w:r>
      <w:r>
        <w:rPr>
          <w:spacing w:val="-4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часа)</w:t>
      </w:r>
    </w:p>
    <w:p w:rsidR="009C2407" w:rsidRDefault="00F13F87">
      <w:pPr>
        <w:pStyle w:val="a3"/>
        <w:ind w:right="357"/>
        <w:jc w:val="left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 материала.</w:t>
      </w:r>
    </w:p>
    <w:p w:rsidR="009C2407" w:rsidRDefault="00F13F87">
      <w:pPr>
        <w:pStyle w:val="a3"/>
        <w:ind w:right="108" w:firstLine="707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 вида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Взаимодействие зарядов.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 заряда. Закон Кулона. Действие электрического поля на электрические</w:t>
      </w:r>
      <w:r>
        <w:rPr>
          <w:spacing w:val="1"/>
        </w:rPr>
        <w:t xml:space="preserve"> </w:t>
      </w:r>
      <w:r>
        <w:lastRenderedPageBreak/>
        <w:t>заряды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Электроёмкость. Конденсатор. Примеры решения типовых задач в процессе повторения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-1"/>
        </w:rPr>
        <w:t xml:space="preserve"> </w:t>
      </w:r>
      <w:r>
        <w:t>материала.</w:t>
      </w:r>
    </w:p>
    <w:p w:rsidR="009C2407" w:rsidRDefault="00F13F87">
      <w:pPr>
        <w:pStyle w:val="11"/>
        <w:ind w:left="2385"/>
      </w:pPr>
      <w:r>
        <w:t>Законы</w:t>
      </w:r>
      <w:r>
        <w:rPr>
          <w:spacing w:val="-2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часа)</w:t>
      </w:r>
    </w:p>
    <w:p w:rsidR="009C2407" w:rsidRDefault="00F13F87">
      <w:pPr>
        <w:pStyle w:val="a3"/>
        <w:ind w:right="357"/>
        <w:jc w:val="left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</w:t>
      </w:r>
      <w:r>
        <w:rPr>
          <w:spacing w:val="2"/>
        </w:rPr>
        <w:t xml:space="preserve"> </w:t>
      </w:r>
      <w:r>
        <w:t>материала.</w:t>
      </w:r>
    </w:p>
    <w:p w:rsidR="009C2407" w:rsidRDefault="00F13F87">
      <w:pPr>
        <w:pStyle w:val="a3"/>
        <w:spacing w:before="1"/>
        <w:ind w:right="107" w:firstLine="427"/>
      </w:pPr>
      <w:r>
        <w:t>Электрический ток. Сила тока, напряжение, электрическое сопротивление. Закон 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 соединение проводников. Работа электрического тока. Закон Джоул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  <w:r>
        <w:rPr>
          <w:spacing w:val="-1"/>
        </w:rPr>
        <w:t xml:space="preserve"> </w:t>
      </w:r>
      <w:r>
        <w:t>Полупроводники.</w:t>
      </w:r>
    </w:p>
    <w:p w:rsidR="009C2407" w:rsidRDefault="00F13F87">
      <w:pPr>
        <w:pStyle w:val="11"/>
        <w:spacing w:before="1"/>
      </w:pPr>
      <w:r>
        <w:t>Электромагнитные</w:t>
      </w:r>
      <w:r>
        <w:rPr>
          <w:spacing w:val="-5"/>
        </w:rPr>
        <w:t xml:space="preserve"> </w:t>
      </w:r>
      <w:r>
        <w:t>явления.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часа)</w:t>
      </w:r>
    </w:p>
    <w:p w:rsidR="009C2407" w:rsidRDefault="00F13F87">
      <w:pPr>
        <w:pStyle w:val="a3"/>
        <w:ind w:right="357"/>
        <w:jc w:val="left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 материала.</w:t>
      </w:r>
    </w:p>
    <w:p w:rsidR="009C2407" w:rsidRDefault="00F13F87" w:rsidP="00F72110">
      <w:pPr>
        <w:pStyle w:val="a3"/>
        <w:ind w:right="113" w:firstLine="707"/>
      </w:pPr>
      <w:r>
        <w:t>Взаимодействие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-1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проводник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током.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Ампера.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Лоренца.</w:t>
      </w:r>
    </w:p>
    <w:p w:rsidR="009C2407" w:rsidRDefault="00F13F87">
      <w:pPr>
        <w:pStyle w:val="a3"/>
        <w:ind w:right="108" w:firstLine="707"/>
      </w:pPr>
      <w:r>
        <w:t>Явление электромагнитной индукции. Магнитный поток. Закон электромагнитной</w:t>
      </w:r>
      <w:r>
        <w:rPr>
          <w:spacing w:val="1"/>
        </w:rPr>
        <w:t xml:space="preserve"> </w:t>
      </w:r>
      <w:r>
        <w:t>индукции Фарадея. Правило Ленца. Самоиндукция. Индуктивность. Энергия магнитного</w:t>
      </w:r>
      <w:r>
        <w:rPr>
          <w:spacing w:val="1"/>
        </w:rPr>
        <w:t xml:space="preserve"> </w:t>
      </w:r>
      <w:r>
        <w:t>поля. Переменный ток. Производство, передача и потребление электрической энергии.</w:t>
      </w:r>
      <w:r>
        <w:rPr>
          <w:spacing w:val="1"/>
        </w:rPr>
        <w:t xml:space="preserve"> </w:t>
      </w:r>
      <w:r>
        <w:t>Свойства электромагнитных волн. Различные виды электромагнитных излучений и их</w:t>
      </w:r>
      <w:r>
        <w:rPr>
          <w:spacing w:val="1"/>
        </w:rPr>
        <w:t xml:space="preserve"> </w:t>
      </w:r>
      <w:r>
        <w:t>применение.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радиосвязи и</w:t>
      </w:r>
      <w:r>
        <w:rPr>
          <w:spacing w:val="-1"/>
        </w:rPr>
        <w:t xml:space="preserve"> </w:t>
      </w:r>
      <w:r>
        <w:t>телевидения.</w:t>
      </w:r>
    </w:p>
    <w:p w:rsidR="009C2407" w:rsidRDefault="00F13F87">
      <w:pPr>
        <w:pStyle w:val="11"/>
        <w:spacing w:before="73"/>
        <w:ind w:right="2373"/>
      </w:pPr>
      <w:r>
        <w:t>Оптика.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9C2407" w:rsidRDefault="00F13F87">
      <w:pPr>
        <w:pStyle w:val="a3"/>
        <w:spacing w:before="1"/>
        <w:ind w:right="357"/>
        <w:jc w:val="left"/>
      </w:pPr>
      <w:r>
        <w:t>Примеры решения типовых задач (качественных и расчетных) повышенного и высокого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повторения теоретического</w:t>
      </w:r>
      <w:r>
        <w:rPr>
          <w:spacing w:val="-1"/>
        </w:rPr>
        <w:t xml:space="preserve"> </w:t>
      </w:r>
      <w:r>
        <w:t>материала</w:t>
      </w:r>
      <w:proofErr w:type="gramStart"/>
      <w:r>
        <w:t>..</w:t>
      </w:r>
      <w:proofErr w:type="gramEnd"/>
    </w:p>
    <w:p w:rsidR="009C2407" w:rsidRDefault="00F13F87">
      <w:pPr>
        <w:pStyle w:val="a3"/>
        <w:spacing w:before="1"/>
        <w:ind w:firstLine="707"/>
        <w:jc w:val="left"/>
      </w:pPr>
      <w:r>
        <w:t>Закон</w:t>
      </w:r>
      <w:r>
        <w:rPr>
          <w:spacing w:val="-4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Плоское</w:t>
      </w:r>
      <w:r>
        <w:rPr>
          <w:spacing w:val="-4"/>
        </w:rPr>
        <w:t xml:space="preserve"> </w:t>
      </w:r>
      <w:r>
        <w:t>зеркало.</w:t>
      </w:r>
      <w:r>
        <w:rPr>
          <w:spacing w:val="-4"/>
        </w:rPr>
        <w:t xml:space="preserve"> </w:t>
      </w:r>
      <w:r>
        <w:t>Преломление</w:t>
      </w:r>
      <w:r>
        <w:rPr>
          <w:spacing w:val="-5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внутреннее</w:t>
      </w:r>
      <w:r>
        <w:rPr>
          <w:spacing w:val="-57"/>
        </w:rPr>
        <w:t xml:space="preserve"> </w:t>
      </w:r>
      <w:r>
        <w:t>отражение. Линза. Формула тонкой линзы. Оптические приборы. Глаз как оптическая</w:t>
      </w:r>
      <w:r>
        <w:rPr>
          <w:spacing w:val="1"/>
        </w:rPr>
        <w:t xml:space="preserve"> </w:t>
      </w:r>
      <w:r>
        <w:t>система. Волновые свойства света. Интерференция света. Дифракция света. Дисперсия</w:t>
      </w:r>
      <w:r>
        <w:rPr>
          <w:spacing w:val="1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Дифракционная</w:t>
      </w:r>
      <w:r>
        <w:rPr>
          <w:spacing w:val="-3"/>
        </w:rPr>
        <w:t xml:space="preserve"> </w:t>
      </w:r>
      <w:r>
        <w:t>решетка.</w:t>
      </w:r>
    </w:p>
    <w:p w:rsidR="009C2407" w:rsidRDefault="00F13F87">
      <w:pPr>
        <w:pStyle w:val="11"/>
        <w:ind w:left="2386"/>
      </w:pPr>
      <w:r>
        <w:t>Атомная</w:t>
      </w:r>
      <w:r>
        <w:rPr>
          <w:spacing w:val="-2"/>
        </w:rPr>
        <w:t xml:space="preserve"> </w:t>
      </w:r>
      <w:r>
        <w:t>физика.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9C2407" w:rsidRDefault="00F13F87">
      <w:pPr>
        <w:pStyle w:val="a3"/>
        <w:ind w:right="666" w:firstLine="707"/>
        <w:jc w:val="left"/>
      </w:pPr>
      <w:r>
        <w:t>Примеры решения типовых задач (качественных и расчетных) повышенного и</w:t>
      </w:r>
      <w:r>
        <w:rPr>
          <w:spacing w:val="-57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повторения теоретического</w:t>
      </w:r>
      <w:r>
        <w:rPr>
          <w:spacing w:val="-1"/>
        </w:rPr>
        <w:t xml:space="preserve"> </w:t>
      </w:r>
      <w:r>
        <w:t>материала.</w:t>
      </w:r>
    </w:p>
    <w:p w:rsidR="009C2407" w:rsidRDefault="00F13F87">
      <w:pPr>
        <w:pStyle w:val="a3"/>
        <w:ind w:right="118" w:firstLine="707"/>
      </w:pPr>
      <w:r>
        <w:t>Радиоактивность. Альф</w:t>
      </w:r>
      <w:proofErr w:type="gramStart"/>
      <w:r>
        <w:t>а-</w:t>
      </w:r>
      <w:proofErr w:type="gramEnd"/>
      <w:r>
        <w:t>, бета-, и гамма-излучения. Закон радиоактивного распада.</w:t>
      </w:r>
      <w:r>
        <w:rPr>
          <w:spacing w:val="-57"/>
        </w:rPr>
        <w:t xml:space="preserve"> </w:t>
      </w:r>
      <w:r>
        <w:t>Нуклонная модель ядра. Энергия связи нуклонов в ядре. Ядерные силы. Ядерные реакции.</w:t>
      </w:r>
      <w:r>
        <w:rPr>
          <w:spacing w:val="-57"/>
        </w:rPr>
        <w:t xml:space="preserve"> </w:t>
      </w:r>
      <w:r>
        <w:t>Цепные</w:t>
      </w:r>
      <w:r>
        <w:rPr>
          <w:spacing w:val="-3"/>
        </w:rPr>
        <w:t xml:space="preserve"> </w:t>
      </w:r>
      <w:r>
        <w:t>реакции деления</w:t>
      </w:r>
      <w:r>
        <w:rPr>
          <w:spacing w:val="2"/>
        </w:rPr>
        <w:t xml:space="preserve"> </w:t>
      </w:r>
      <w:r>
        <w:t>ядер.</w:t>
      </w:r>
    </w:p>
    <w:p w:rsidR="009C2407" w:rsidRDefault="00F13F87">
      <w:pPr>
        <w:pStyle w:val="11"/>
        <w:spacing w:before="184"/>
        <w:ind w:left="174" w:right="166"/>
      </w:pPr>
      <w:r>
        <w:t>КАЛЕНДАРНО-ТЕМАТИЧЕСКОЕ</w:t>
      </w:r>
      <w:r>
        <w:rPr>
          <w:spacing w:val="-9"/>
        </w:rPr>
        <w:t xml:space="preserve"> </w:t>
      </w:r>
      <w:r>
        <w:t>ПЛАНИРОВАНИЕ.</w:t>
      </w:r>
    </w:p>
    <w:p w:rsidR="00AD5390" w:rsidRPr="00060D97" w:rsidRDefault="00AD5390" w:rsidP="00AD5390">
      <w:pPr>
        <w:pStyle w:val="a3"/>
        <w:spacing w:before="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922"/>
        <w:gridCol w:w="1418"/>
        <w:gridCol w:w="1559"/>
        <w:gridCol w:w="6"/>
        <w:gridCol w:w="25"/>
        <w:gridCol w:w="13"/>
        <w:gridCol w:w="10"/>
        <w:gridCol w:w="27"/>
        <w:gridCol w:w="38"/>
        <w:gridCol w:w="100"/>
        <w:gridCol w:w="1575"/>
      </w:tblGrid>
      <w:tr w:rsidR="00FE7B57" w:rsidRPr="00060D97" w:rsidTr="006D766E">
        <w:trPr>
          <w:trHeight w:val="237"/>
        </w:trPr>
        <w:tc>
          <w:tcPr>
            <w:tcW w:w="492" w:type="dxa"/>
            <w:vMerge w:val="restart"/>
          </w:tcPr>
          <w:p w:rsidR="00FE7B57" w:rsidRPr="00060D97" w:rsidRDefault="00FE7B57" w:rsidP="006974A0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 w:rsidRPr="00060D97">
              <w:rPr>
                <w:sz w:val="24"/>
              </w:rPr>
              <w:t>№</w:t>
            </w:r>
          </w:p>
        </w:tc>
        <w:tc>
          <w:tcPr>
            <w:tcW w:w="3922" w:type="dxa"/>
            <w:vMerge w:val="restart"/>
          </w:tcPr>
          <w:p w:rsidR="00FE7B57" w:rsidRPr="00060D97" w:rsidRDefault="00FE7B57" w:rsidP="006974A0">
            <w:pPr>
              <w:pStyle w:val="TableParagraph"/>
              <w:spacing w:line="275" w:lineRule="exact"/>
              <w:ind w:left="327" w:right="322"/>
              <w:jc w:val="center"/>
              <w:rPr>
                <w:b/>
                <w:sz w:val="24"/>
              </w:rPr>
            </w:pPr>
            <w:r w:rsidRPr="00060D97">
              <w:rPr>
                <w:b/>
                <w:sz w:val="24"/>
              </w:rPr>
              <w:t>Тема</w:t>
            </w:r>
            <w:r w:rsidRPr="00060D97">
              <w:rPr>
                <w:b/>
                <w:spacing w:val="-2"/>
                <w:sz w:val="24"/>
              </w:rPr>
              <w:t xml:space="preserve"> </w:t>
            </w:r>
            <w:r w:rsidRPr="00060D97">
              <w:rPr>
                <w:b/>
                <w:sz w:val="24"/>
              </w:rPr>
              <w:t>занятия</w:t>
            </w:r>
          </w:p>
        </w:tc>
        <w:tc>
          <w:tcPr>
            <w:tcW w:w="1418" w:type="dxa"/>
            <w:vMerge w:val="restart"/>
          </w:tcPr>
          <w:p w:rsidR="00FE7B57" w:rsidRPr="00060D97" w:rsidRDefault="00095BD6" w:rsidP="006D766E">
            <w:pPr>
              <w:pStyle w:val="TableParagraph"/>
              <w:spacing w:line="27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353" w:type="dxa"/>
            <w:gridSpan w:val="9"/>
            <w:tcBorders>
              <w:bottom w:val="single" w:sz="4" w:space="0" w:color="auto"/>
            </w:tcBorders>
          </w:tcPr>
          <w:p w:rsidR="00FE7B57" w:rsidRPr="00060D97" w:rsidRDefault="00FE7B57" w:rsidP="006974A0">
            <w:pPr>
              <w:pStyle w:val="TableParagraph"/>
              <w:spacing w:line="275" w:lineRule="exact"/>
              <w:ind w:left="854"/>
              <w:rPr>
                <w:b/>
                <w:sz w:val="24"/>
              </w:rPr>
            </w:pPr>
            <w:r w:rsidRPr="00060D97">
              <w:rPr>
                <w:b/>
                <w:sz w:val="24"/>
              </w:rPr>
              <w:t>Дата</w:t>
            </w:r>
            <w:r w:rsidRPr="00060D97">
              <w:rPr>
                <w:b/>
                <w:spacing w:val="1"/>
                <w:sz w:val="24"/>
              </w:rPr>
              <w:t xml:space="preserve"> </w:t>
            </w:r>
            <w:r w:rsidRPr="00060D97">
              <w:rPr>
                <w:b/>
                <w:sz w:val="24"/>
              </w:rPr>
              <w:t>проведения</w:t>
            </w:r>
          </w:p>
        </w:tc>
      </w:tr>
      <w:tr w:rsidR="00FE7B57" w:rsidRPr="00060D97" w:rsidTr="006D766E">
        <w:trPr>
          <w:trHeight w:val="301"/>
        </w:trPr>
        <w:tc>
          <w:tcPr>
            <w:tcW w:w="492" w:type="dxa"/>
            <w:vMerge/>
          </w:tcPr>
          <w:p w:rsidR="00FE7B57" w:rsidRPr="00060D97" w:rsidRDefault="00FE7B57" w:rsidP="006974A0">
            <w:pPr>
              <w:pStyle w:val="TableParagraph"/>
              <w:spacing w:line="270" w:lineRule="exact"/>
              <w:ind w:left="129"/>
              <w:rPr>
                <w:sz w:val="24"/>
              </w:rPr>
            </w:pPr>
          </w:p>
        </w:tc>
        <w:tc>
          <w:tcPr>
            <w:tcW w:w="3922" w:type="dxa"/>
            <w:vMerge/>
          </w:tcPr>
          <w:p w:rsidR="00FE7B57" w:rsidRPr="00060D97" w:rsidRDefault="00FE7B57" w:rsidP="006974A0">
            <w:pPr>
              <w:pStyle w:val="TableParagraph"/>
              <w:spacing w:line="275" w:lineRule="exact"/>
              <w:ind w:left="327" w:right="322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Merge/>
          </w:tcPr>
          <w:p w:rsidR="00FE7B57" w:rsidRPr="00060D97" w:rsidRDefault="00FE7B57" w:rsidP="00AB4D8C">
            <w:pPr>
              <w:pStyle w:val="TableParagraph"/>
              <w:spacing w:line="276" w:lineRule="exact"/>
              <w:ind w:left="0" w:firstLine="142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E7B57" w:rsidRPr="00060D97" w:rsidRDefault="00095BD6" w:rsidP="00095BD6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FE7B57">
              <w:rPr>
                <w:b/>
                <w:sz w:val="24"/>
              </w:rPr>
              <w:t>о плану</w:t>
            </w: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E7B57" w:rsidRPr="00060D97" w:rsidRDefault="00FE7B57" w:rsidP="00095BD6">
            <w:pPr>
              <w:pStyle w:val="TableParagraph"/>
              <w:spacing w:line="275" w:lineRule="exact"/>
              <w:ind w:left="142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Фа</w:t>
            </w:r>
            <w:r w:rsidR="00095BD6">
              <w:rPr>
                <w:b/>
                <w:sz w:val="24"/>
              </w:rPr>
              <w:t>к</w:t>
            </w:r>
            <w:r>
              <w:rPr>
                <w:b/>
                <w:sz w:val="24"/>
              </w:rPr>
              <w:t>тически</w:t>
            </w:r>
          </w:p>
        </w:tc>
      </w:tr>
      <w:tr w:rsidR="00FE7B57" w:rsidRPr="00060D97" w:rsidTr="006D766E">
        <w:trPr>
          <w:trHeight w:val="275"/>
        </w:trPr>
        <w:tc>
          <w:tcPr>
            <w:tcW w:w="492" w:type="dxa"/>
          </w:tcPr>
          <w:p w:rsidR="00FE7B57" w:rsidRPr="00060D97" w:rsidRDefault="00FE7B57" w:rsidP="006974A0">
            <w:pPr>
              <w:pStyle w:val="TableParagraph"/>
              <w:spacing w:line="255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1.</w:t>
            </w:r>
          </w:p>
        </w:tc>
        <w:tc>
          <w:tcPr>
            <w:tcW w:w="3922" w:type="dxa"/>
          </w:tcPr>
          <w:p w:rsidR="00FE7B57" w:rsidRDefault="00FE7B57" w:rsidP="00AD5390">
            <w:pPr>
              <w:pStyle w:val="TableParagraph"/>
              <w:spacing w:line="255" w:lineRule="exact"/>
              <w:ind w:left="95" w:right="187"/>
              <w:jc w:val="both"/>
              <w:rPr>
                <w:spacing w:val="-1"/>
                <w:sz w:val="24"/>
              </w:rPr>
            </w:pPr>
            <w:r w:rsidRPr="00060D97">
              <w:rPr>
                <w:sz w:val="24"/>
              </w:rPr>
              <w:t>Вводное</w:t>
            </w:r>
            <w:r w:rsidRPr="00060D97">
              <w:rPr>
                <w:spacing w:val="-4"/>
                <w:sz w:val="24"/>
              </w:rPr>
              <w:t xml:space="preserve"> </w:t>
            </w:r>
            <w:r w:rsidRPr="00060D97">
              <w:rPr>
                <w:sz w:val="24"/>
              </w:rPr>
              <w:t>занятие</w:t>
            </w:r>
            <w:r w:rsidRPr="00AD5390">
              <w:rPr>
                <w:sz w:val="24"/>
              </w:rPr>
              <w:t>.</w:t>
            </w:r>
            <w:r w:rsidRPr="00AD5390">
              <w:rPr>
                <w:spacing w:val="-1"/>
                <w:sz w:val="24"/>
              </w:rPr>
              <w:t xml:space="preserve"> </w:t>
            </w:r>
          </w:p>
          <w:p w:rsidR="00FE7B57" w:rsidRPr="00060D97" w:rsidRDefault="00FE7B57" w:rsidP="00AD5390">
            <w:pPr>
              <w:pStyle w:val="TableParagraph"/>
              <w:spacing w:line="255" w:lineRule="exact"/>
              <w:ind w:left="95" w:right="187"/>
              <w:jc w:val="both"/>
              <w:rPr>
                <w:sz w:val="24"/>
              </w:rPr>
            </w:pPr>
            <w:r w:rsidRPr="00AD5390">
              <w:rPr>
                <w:sz w:val="24"/>
              </w:rPr>
              <w:t>«Нет</w:t>
            </w:r>
            <w:r w:rsidRPr="00AD5390">
              <w:rPr>
                <w:spacing w:val="-2"/>
                <w:sz w:val="24"/>
              </w:rPr>
              <w:t xml:space="preserve"> </w:t>
            </w:r>
            <w:r w:rsidRPr="00AD5390">
              <w:rPr>
                <w:sz w:val="24"/>
              </w:rPr>
              <w:t>физики</w:t>
            </w:r>
            <w:r w:rsidRPr="00AD5390">
              <w:rPr>
                <w:spacing w:val="-1"/>
                <w:sz w:val="24"/>
              </w:rPr>
              <w:t xml:space="preserve"> </w:t>
            </w:r>
            <w:r w:rsidRPr="00AD5390">
              <w:rPr>
                <w:sz w:val="24"/>
              </w:rPr>
              <w:t>без</w:t>
            </w:r>
            <w:r w:rsidRPr="00AD5390">
              <w:rPr>
                <w:spacing w:val="-1"/>
                <w:sz w:val="24"/>
              </w:rPr>
              <w:t xml:space="preserve"> </w:t>
            </w:r>
            <w:r w:rsidRPr="00AD5390">
              <w:rPr>
                <w:sz w:val="24"/>
              </w:rPr>
              <w:t>задач»</w:t>
            </w:r>
          </w:p>
        </w:tc>
        <w:tc>
          <w:tcPr>
            <w:tcW w:w="1418" w:type="dxa"/>
          </w:tcPr>
          <w:p w:rsidR="00FE7B57" w:rsidRPr="00095BD6" w:rsidRDefault="00095BD6" w:rsidP="00AD5390">
            <w:pPr>
              <w:pStyle w:val="TableParagraph"/>
              <w:ind w:left="95" w:right="187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E7B57" w:rsidRPr="001B6EC3" w:rsidRDefault="00095BD6" w:rsidP="00095BD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10.09</w:t>
            </w:r>
          </w:p>
        </w:tc>
        <w:tc>
          <w:tcPr>
            <w:tcW w:w="1794" w:type="dxa"/>
            <w:gridSpan w:val="8"/>
            <w:tcBorders>
              <w:left w:val="single" w:sz="4" w:space="0" w:color="auto"/>
            </w:tcBorders>
          </w:tcPr>
          <w:p w:rsidR="00FE7B57" w:rsidRPr="001B6EC3" w:rsidRDefault="00095BD6" w:rsidP="00095BD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10.09</w:t>
            </w:r>
          </w:p>
        </w:tc>
      </w:tr>
      <w:tr w:rsidR="00AD5390" w:rsidRPr="00060D97" w:rsidTr="00095BD6">
        <w:trPr>
          <w:trHeight w:val="275"/>
        </w:trPr>
        <w:tc>
          <w:tcPr>
            <w:tcW w:w="9185" w:type="dxa"/>
            <w:gridSpan w:val="12"/>
          </w:tcPr>
          <w:p w:rsidR="00AD5390" w:rsidRPr="00060D97" w:rsidRDefault="00AD5390" w:rsidP="006974A0">
            <w:pPr>
              <w:pStyle w:val="TableParagraph"/>
              <w:spacing w:line="256" w:lineRule="exact"/>
              <w:ind w:left="2773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Тепловые</w:t>
            </w:r>
            <w:r w:rsidRPr="00060D97">
              <w:rPr>
                <w:b/>
                <w:i/>
                <w:spacing w:val="-4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явления</w:t>
            </w:r>
          </w:p>
        </w:tc>
      </w:tr>
      <w:tr w:rsidR="00095BD6" w:rsidRPr="00060D97" w:rsidTr="00E85E12">
        <w:trPr>
          <w:trHeight w:val="777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2.</w:t>
            </w:r>
          </w:p>
        </w:tc>
        <w:tc>
          <w:tcPr>
            <w:tcW w:w="3922" w:type="dxa"/>
          </w:tcPr>
          <w:p w:rsidR="00095BD6" w:rsidRPr="001B6EC3" w:rsidRDefault="00095BD6" w:rsidP="006974A0">
            <w:pPr>
              <w:pStyle w:val="TableParagraph"/>
              <w:ind w:right="198"/>
              <w:rPr>
                <w:sz w:val="24"/>
                <w:szCs w:val="24"/>
              </w:rPr>
            </w:pPr>
            <w:r w:rsidRPr="001B6EC3">
              <w:rPr>
                <w:sz w:val="24"/>
                <w:szCs w:val="24"/>
              </w:rPr>
              <w:t>Модели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строения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газов,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жидкостей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и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твёрдых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тел.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Тепловое</w:t>
            </w:r>
            <w:r w:rsidRPr="001B6EC3">
              <w:rPr>
                <w:spacing w:val="6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движение.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B6EC3">
              <w:rPr>
                <w:sz w:val="24"/>
                <w:szCs w:val="24"/>
              </w:rPr>
              <w:t>Броуновское</w:t>
            </w:r>
            <w:proofErr w:type="gramEnd"/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движении.</w:t>
            </w:r>
          </w:p>
        </w:tc>
        <w:tc>
          <w:tcPr>
            <w:tcW w:w="1418" w:type="dxa"/>
          </w:tcPr>
          <w:p w:rsidR="00095BD6" w:rsidRPr="00095BD6" w:rsidRDefault="00095BD6" w:rsidP="006974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17.09</w:t>
            </w:r>
          </w:p>
        </w:tc>
        <w:tc>
          <w:tcPr>
            <w:tcW w:w="1788" w:type="dxa"/>
            <w:gridSpan w:val="7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17.09</w:t>
            </w:r>
          </w:p>
        </w:tc>
      </w:tr>
      <w:tr w:rsidR="00095BD6" w:rsidRPr="00060D97" w:rsidTr="006D766E">
        <w:trPr>
          <w:trHeight w:val="561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3.</w:t>
            </w:r>
          </w:p>
        </w:tc>
        <w:tc>
          <w:tcPr>
            <w:tcW w:w="3922" w:type="dxa"/>
          </w:tcPr>
          <w:p w:rsidR="00095BD6" w:rsidRPr="001B6EC3" w:rsidRDefault="00095BD6" w:rsidP="006974A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1B6EC3">
              <w:rPr>
                <w:sz w:val="24"/>
                <w:szCs w:val="24"/>
              </w:rPr>
              <w:t>Диффузия.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Взаимодействие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частиц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вещества.</w:t>
            </w:r>
            <w:r w:rsidRPr="001B6EC3">
              <w:rPr>
                <w:spacing w:val="6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Внутренняя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энергия. Тепловое равновесие. Теплопередача. Виды теплопередачи. Количество теплоты.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Удельная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теплоёмкость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вещества.</w:t>
            </w:r>
          </w:p>
        </w:tc>
        <w:tc>
          <w:tcPr>
            <w:tcW w:w="1418" w:type="dxa"/>
          </w:tcPr>
          <w:p w:rsidR="00095BD6" w:rsidRPr="00095BD6" w:rsidRDefault="00095BD6" w:rsidP="006974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24.09</w:t>
            </w:r>
          </w:p>
        </w:tc>
        <w:tc>
          <w:tcPr>
            <w:tcW w:w="1788" w:type="dxa"/>
            <w:gridSpan w:val="7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24.09</w:t>
            </w:r>
          </w:p>
        </w:tc>
      </w:tr>
      <w:tr w:rsidR="00095BD6" w:rsidRPr="00060D97" w:rsidTr="00E85E12">
        <w:trPr>
          <w:trHeight w:val="570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4.</w:t>
            </w:r>
          </w:p>
        </w:tc>
        <w:tc>
          <w:tcPr>
            <w:tcW w:w="3922" w:type="dxa"/>
          </w:tcPr>
          <w:p w:rsidR="00095BD6" w:rsidRPr="001B6EC3" w:rsidRDefault="00095BD6" w:rsidP="006974A0">
            <w:pPr>
              <w:pStyle w:val="TableParagraph"/>
              <w:ind w:right="501"/>
              <w:rPr>
                <w:sz w:val="24"/>
                <w:szCs w:val="24"/>
              </w:rPr>
            </w:pPr>
            <w:r w:rsidRPr="001B6EC3">
              <w:rPr>
                <w:sz w:val="24"/>
                <w:szCs w:val="24"/>
              </w:rPr>
              <w:t>Первый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закон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термодинамики.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Второй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закон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 xml:space="preserve">термодинамики. КПД тепловой машины. Принципы действия тепловых </w:t>
            </w:r>
            <w:r w:rsidRPr="001B6EC3">
              <w:rPr>
                <w:sz w:val="24"/>
                <w:szCs w:val="24"/>
              </w:rPr>
              <w:lastRenderedPageBreak/>
              <w:t>машин. Тепловые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двигатели и охрана окружающей среды.</w:t>
            </w:r>
          </w:p>
        </w:tc>
        <w:tc>
          <w:tcPr>
            <w:tcW w:w="1418" w:type="dxa"/>
          </w:tcPr>
          <w:p w:rsidR="00095BD6" w:rsidRPr="00095BD6" w:rsidRDefault="00095BD6" w:rsidP="006974A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01.10</w:t>
            </w:r>
          </w:p>
        </w:tc>
        <w:tc>
          <w:tcPr>
            <w:tcW w:w="1788" w:type="dxa"/>
            <w:gridSpan w:val="7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01.10</w:t>
            </w:r>
          </w:p>
        </w:tc>
      </w:tr>
      <w:tr w:rsidR="00095BD6" w:rsidRPr="00060D97" w:rsidTr="00095BD6">
        <w:trPr>
          <w:trHeight w:val="275"/>
        </w:trPr>
        <w:tc>
          <w:tcPr>
            <w:tcW w:w="9185" w:type="dxa"/>
            <w:gridSpan w:val="12"/>
          </w:tcPr>
          <w:p w:rsidR="00095BD6" w:rsidRPr="00060D97" w:rsidRDefault="00095BD6" w:rsidP="006974A0">
            <w:pPr>
              <w:pStyle w:val="TableParagraph"/>
              <w:spacing w:line="256" w:lineRule="exact"/>
              <w:ind w:left="2774" w:right="2770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lastRenderedPageBreak/>
              <w:t>Гидростатика.</w:t>
            </w:r>
            <w:r w:rsidRPr="00060D97">
              <w:rPr>
                <w:b/>
                <w:i/>
                <w:spacing w:val="-3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Статика.</w:t>
            </w:r>
          </w:p>
        </w:tc>
      </w:tr>
      <w:tr w:rsidR="00095BD6" w:rsidRPr="00060D97" w:rsidTr="00716D0D">
        <w:trPr>
          <w:trHeight w:val="1164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5.</w:t>
            </w:r>
          </w:p>
        </w:tc>
        <w:tc>
          <w:tcPr>
            <w:tcW w:w="3922" w:type="dxa"/>
          </w:tcPr>
          <w:p w:rsidR="00095BD6" w:rsidRPr="00060D97" w:rsidRDefault="00095BD6" w:rsidP="00995B73">
            <w:pPr>
              <w:pStyle w:val="a3"/>
              <w:ind w:left="142" w:right="166"/>
            </w:pPr>
            <w:r>
              <w:t>Плечо.</w:t>
            </w:r>
            <w:r>
              <w:rPr>
                <w:spacing w:val="-4"/>
              </w:rPr>
              <w:t xml:space="preserve"> </w:t>
            </w:r>
            <w:r>
              <w:t>Момент</w:t>
            </w:r>
            <w:r>
              <w:rPr>
                <w:spacing w:val="-3"/>
              </w:rPr>
              <w:t xml:space="preserve"> </w:t>
            </w:r>
            <w:r>
              <w:t>силы.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равновесия</w:t>
            </w:r>
            <w:r>
              <w:rPr>
                <w:spacing w:val="-3"/>
              </w:rPr>
              <w:t xml:space="preserve"> </w:t>
            </w:r>
            <w:r>
              <w:t>твердого</w:t>
            </w:r>
            <w:r>
              <w:rPr>
                <w:spacing w:val="-4"/>
              </w:rPr>
              <w:t xml:space="preserve"> </w:t>
            </w:r>
            <w:r>
              <w:t>тела.</w:t>
            </w:r>
            <w:r>
              <w:rPr>
                <w:spacing w:val="-3"/>
              </w:rPr>
              <w:t xml:space="preserve"> </w:t>
            </w:r>
            <w:r w:rsidRPr="00060D97">
              <w:t>Решение</w:t>
            </w:r>
            <w:r w:rsidRPr="00060D97">
              <w:rPr>
                <w:spacing w:val="-3"/>
              </w:rPr>
              <w:t xml:space="preserve"> </w:t>
            </w:r>
            <w:r w:rsidRPr="00060D97">
              <w:t>задач</w:t>
            </w:r>
            <w:r>
              <w:t xml:space="preserve"> </w:t>
            </w:r>
            <w:r w:rsidRPr="00060D97">
              <w:t>повышенного</w:t>
            </w:r>
            <w:r w:rsidRPr="00060D97">
              <w:rPr>
                <w:spacing w:val="-2"/>
              </w:rPr>
              <w:t xml:space="preserve"> </w:t>
            </w:r>
            <w:r w:rsidRPr="00060D97">
              <w:t>уровня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08.10</w:t>
            </w:r>
          </w:p>
        </w:tc>
        <w:tc>
          <w:tcPr>
            <w:tcW w:w="1763" w:type="dxa"/>
            <w:gridSpan w:val="6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08.10</w:t>
            </w:r>
          </w:p>
        </w:tc>
      </w:tr>
      <w:tr w:rsidR="00095BD6" w:rsidRPr="00060D97" w:rsidTr="006D766E">
        <w:trPr>
          <w:trHeight w:val="551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7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6.</w:t>
            </w:r>
          </w:p>
        </w:tc>
        <w:tc>
          <w:tcPr>
            <w:tcW w:w="3922" w:type="dxa"/>
          </w:tcPr>
          <w:p w:rsidR="00095BD6" w:rsidRDefault="00095BD6" w:rsidP="00995B73">
            <w:pPr>
              <w:pStyle w:val="a3"/>
              <w:ind w:left="142" w:right="166"/>
            </w:pPr>
            <w:r>
              <w:t>Давление.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Паскаля.</w:t>
            </w:r>
          </w:p>
          <w:p w:rsidR="00095BD6" w:rsidRDefault="00095BD6" w:rsidP="00995B73">
            <w:pPr>
              <w:pStyle w:val="a3"/>
              <w:jc w:val="left"/>
            </w:pP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Архимеда.</w:t>
            </w:r>
          </w:p>
          <w:p w:rsidR="00095BD6" w:rsidRPr="00060D97" w:rsidRDefault="00095BD6" w:rsidP="00995B73">
            <w:pPr>
              <w:pStyle w:val="TableParagraph"/>
              <w:spacing w:line="270" w:lineRule="exact"/>
              <w:rPr>
                <w:sz w:val="24"/>
              </w:rPr>
            </w:pPr>
            <w:r w:rsidRPr="00060D97">
              <w:rPr>
                <w:sz w:val="24"/>
              </w:rPr>
              <w:t>Решение задач</w:t>
            </w:r>
            <w:r w:rsidRPr="00060D97">
              <w:rPr>
                <w:spacing w:val="1"/>
                <w:sz w:val="24"/>
              </w:rPr>
              <w:t xml:space="preserve"> </w:t>
            </w:r>
            <w:r w:rsidRPr="00060D97">
              <w:rPr>
                <w:sz w:val="24"/>
              </w:rPr>
              <w:t>высокого</w:t>
            </w:r>
            <w:r w:rsidRPr="00060D97">
              <w:rPr>
                <w:spacing w:val="-14"/>
                <w:sz w:val="24"/>
              </w:rPr>
              <w:t xml:space="preserve"> </w:t>
            </w:r>
            <w:r w:rsidRPr="00060D97">
              <w:rPr>
                <w:sz w:val="24"/>
              </w:rPr>
              <w:t>уровня.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15.10</w:t>
            </w:r>
          </w:p>
        </w:tc>
        <w:tc>
          <w:tcPr>
            <w:tcW w:w="1763" w:type="dxa"/>
            <w:gridSpan w:val="6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15.10</w:t>
            </w:r>
          </w:p>
        </w:tc>
      </w:tr>
      <w:tr w:rsidR="00095BD6" w:rsidRPr="00060D97" w:rsidTr="006D766E">
        <w:trPr>
          <w:trHeight w:val="1103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7.</w:t>
            </w:r>
          </w:p>
        </w:tc>
        <w:tc>
          <w:tcPr>
            <w:tcW w:w="3922" w:type="dxa"/>
          </w:tcPr>
          <w:p w:rsidR="00095BD6" w:rsidRPr="00995B73" w:rsidRDefault="00095BD6" w:rsidP="006974A0">
            <w:pPr>
              <w:pStyle w:val="TableParagraph"/>
              <w:ind w:right="501"/>
              <w:rPr>
                <w:sz w:val="24"/>
                <w:szCs w:val="24"/>
              </w:rPr>
            </w:pPr>
            <w:r w:rsidRPr="00995B73">
              <w:rPr>
                <w:sz w:val="24"/>
                <w:szCs w:val="24"/>
              </w:rPr>
              <w:t>Путь  и</w:t>
            </w:r>
            <w:r w:rsidRPr="00995B73">
              <w:rPr>
                <w:spacing w:val="1"/>
                <w:sz w:val="24"/>
                <w:szCs w:val="24"/>
              </w:rPr>
              <w:t xml:space="preserve"> </w:t>
            </w:r>
            <w:r w:rsidRPr="00995B73">
              <w:rPr>
                <w:sz w:val="24"/>
                <w:szCs w:val="24"/>
              </w:rPr>
              <w:t>перемещение.</w:t>
            </w:r>
            <w:r w:rsidRPr="00995B73">
              <w:rPr>
                <w:spacing w:val="1"/>
                <w:sz w:val="24"/>
                <w:szCs w:val="24"/>
              </w:rPr>
              <w:t xml:space="preserve"> </w:t>
            </w:r>
            <w:r w:rsidRPr="00995B73">
              <w:rPr>
                <w:sz w:val="24"/>
                <w:szCs w:val="24"/>
              </w:rPr>
              <w:t>Прямолинейное</w:t>
            </w:r>
            <w:r w:rsidRPr="00995B73">
              <w:rPr>
                <w:spacing w:val="1"/>
                <w:sz w:val="24"/>
                <w:szCs w:val="24"/>
              </w:rPr>
              <w:t xml:space="preserve"> р</w:t>
            </w:r>
            <w:r w:rsidRPr="00995B73">
              <w:rPr>
                <w:sz w:val="24"/>
                <w:szCs w:val="24"/>
              </w:rPr>
              <w:t>авномерное</w:t>
            </w:r>
            <w:r w:rsidRPr="00995B73">
              <w:rPr>
                <w:spacing w:val="1"/>
                <w:sz w:val="24"/>
                <w:szCs w:val="24"/>
              </w:rPr>
              <w:t xml:space="preserve"> </w:t>
            </w:r>
            <w:r w:rsidRPr="00995B73">
              <w:rPr>
                <w:sz w:val="24"/>
                <w:szCs w:val="24"/>
              </w:rPr>
              <w:t>движение. Графики</w:t>
            </w:r>
            <w:r w:rsidRPr="00995B73">
              <w:rPr>
                <w:spacing w:val="1"/>
                <w:sz w:val="24"/>
                <w:szCs w:val="24"/>
              </w:rPr>
              <w:t xml:space="preserve"> </w:t>
            </w:r>
            <w:r w:rsidRPr="00995B73">
              <w:rPr>
                <w:sz w:val="24"/>
                <w:szCs w:val="24"/>
              </w:rPr>
              <w:t>прямолинейного</w:t>
            </w:r>
            <w:r w:rsidRPr="00995B73">
              <w:rPr>
                <w:spacing w:val="-3"/>
                <w:sz w:val="24"/>
                <w:szCs w:val="24"/>
              </w:rPr>
              <w:t xml:space="preserve"> </w:t>
            </w:r>
            <w:r w:rsidRPr="00995B73">
              <w:rPr>
                <w:sz w:val="24"/>
                <w:szCs w:val="24"/>
              </w:rPr>
              <w:t>равномерного</w:t>
            </w:r>
            <w:r w:rsidRPr="00995B73">
              <w:rPr>
                <w:spacing w:val="-3"/>
                <w:sz w:val="24"/>
                <w:szCs w:val="24"/>
              </w:rPr>
              <w:t xml:space="preserve"> </w:t>
            </w:r>
            <w:r w:rsidRPr="00995B73">
              <w:rPr>
                <w:sz w:val="24"/>
                <w:szCs w:val="24"/>
              </w:rPr>
              <w:t>движения.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22.10</w:t>
            </w:r>
          </w:p>
        </w:tc>
        <w:tc>
          <w:tcPr>
            <w:tcW w:w="1763" w:type="dxa"/>
            <w:gridSpan w:val="6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22.10</w:t>
            </w:r>
          </w:p>
        </w:tc>
      </w:tr>
      <w:tr w:rsidR="00095BD6" w:rsidRPr="00060D97" w:rsidTr="00095BD6">
        <w:trPr>
          <w:trHeight w:val="275"/>
        </w:trPr>
        <w:tc>
          <w:tcPr>
            <w:tcW w:w="9185" w:type="dxa"/>
            <w:gridSpan w:val="12"/>
          </w:tcPr>
          <w:p w:rsidR="00095BD6" w:rsidRPr="00060D97" w:rsidRDefault="00095BD6" w:rsidP="006974A0">
            <w:pPr>
              <w:pStyle w:val="TableParagraph"/>
              <w:spacing w:line="255" w:lineRule="exact"/>
              <w:ind w:left="2772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Основы</w:t>
            </w:r>
            <w:r w:rsidRPr="00060D97">
              <w:rPr>
                <w:b/>
                <w:i/>
                <w:spacing w:val="-4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кинематики</w:t>
            </w:r>
          </w:p>
        </w:tc>
      </w:tr>
      <w:tr w:rsidR="00095BD6" w:rsidRPr="00060D97" w:rsidTr="00716D0D">
        <w:trPr>
          <w:trHeight w:val="1793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8.</w:t>
            </w:r>
          </w:p>
        </w:tc>
        <w:tc>
          <w:tcPr>
            <w:tcW w:w="3922" w:type="dxa"/>
          </w:tcPr>
          <w:p w:rsidR="00095BD6" w:rsidRPr="00060D97" w:rsidRDefault="00095BD6" w:rsidP="00995B73">
            <w:pPr>
              <w:pStyle w:val="a3"/>
              <w:ind w:right="373"/>
              <w:jc w:val="left"/>
            </w:pPr>
            <w:r>
              <w:t>Примеры решения типовых задач (качественных и расчетных) повышенного и высокого</w:t>
            </w:r>
            <w:r>
              <w:rPr>
                <w:spacing w:val="-57"/>
              </w:rPr>
              <w:t xml:space="preserve"> </w:t>
            </w:r>
            <w:r>
              <w:t>уровня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повторения теоретического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95BD6" w:rsidRDefault="00095BD6" w:rsidP="00204EB8">
            <w:pPr>
              <w:pStyle w:val="TableParagraph"/>
              <w:ind w:left="0"/>
              <w:jc w:val="center"/>
            </w:pPr>
            <w:r>
              <w:t>29.10</w:t>
            </w:r>
          </w:p>
          <w:p w:rsidR="00095BD6" w:rsidRPr="00995B73" w:rsidRDefault="00095BD6" w:rsidP="00204EB8"/>
        </w:tc>
        <w:tc>
          <w:tcPr>
            <w:tcW w:w="1740" w:type="dxa"/>
            <w:gridSpan w:val="4"/>
            <w:tcBorders>
              <w:left w:val="single" w:sz="4" w:space="0" w:color="auto"/>
            </w:tcBorders>
          </w:tcPr>
          <w:p w:rsidR="00095BD6" w:rsidRDefault="00095BD6" w:rsidP="00204EB8">
            <w:pPr>
              <w:pStyle w:val="TableParagraph"/>
              <w:ind w:left="0"/>
              <w:jc w:val="center"/>
            </w:pPr>
            <w:r>
              <w:t>29.10</w:t>
            </w:r>
          </w:p>
          <w:p w:rsidR="00095BD6" w:rsidRPr="00995B73" w:rsidRDefault="00095BD6" w:rsidP="00204EB8"/>
        </w:tc>
      </w:tr>
      <w:tr w:rsidR="00095BD6" w:rsidRPr="00060D97" w:rsidTr="006D766E">
        <w:trPr>
          <w:trHeight w:val="554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9.</w:t>
            </w:r>
          </w:p>
        </w:tc>
        <w:tc>
          <w:tcPr>
            <w:tcW w:w="3922" w:type="dxa"/>
          </w:tcPr>
          <w:p w:rsidR="00095BD6" w:rsidRPr="001B6EC3" w:rsidRDefault="00095BD6" w:rsidP="006974A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B6EC3">
              <w:rPr>
                <w:sz w:val="24"/>
                <w:szCs w:val="24"/>
              </w:rPr>
              <w:t>Средняя</w:t>
            </w:r>
            <w:r w:rsidRPr="001B6EC3">
              <w:rPr>
                <w:spacing w:val="46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скорость.</w:t>
            </w:r>
            <w:r w:rsidRPr="001B6EC3">
              <w:rPr>
                <w:spacing w:val="43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Прямолинейное</w:t>
            </w:r>
            <w:r w:rsidRPr="001B6EC3">
              <w:rPr>
                <w:spacing w:val="-58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 xml:space="preserve">равноускоренное движение. </w:t>
            </w:r>
            <w:proofErr w:type="gramStart"/>
            <w:r w:rsidRPr="001B6EC3">
              <w:rPr>
                <w:sz w:val="24"/>
                <w:szCs w:val="24"/>
              </w:rPr>
              <w:t>Графическое</w:t>
            </w:r>
            <w:proofErr w:type="gramEnd"/>
            <w:r w:rsidRPr="001B6EC3">
              <w:rPr>
                <w:sz w:val="24"/>
                <w:szCs w:val="24"/>
              </w:rPr>
              <w:t xml:space="preserve"> изображения переменного движения.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13" w:type="dxa"/>
            <w:gridSpan w:val="5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12.11</w:t>
            </w:r>
          </w:p>
        </w:tc>
        <w:tc>
          <w:tcPr>
            <w:tcW w:w="1740" w:type="dxa"/>
            <w:gridSpan w:val="4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</w:p>
        </w:tc>
      </w:tr>
      <w:tr w:rsidR="00095BD6" w:rsidRPr="00060D97" w:rsidTr="006D766E">
        <w:trPr>
          <w:trHeight w:val="1103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10.</w:t>
            </w:r>
          </w:p>
        </w:tc>
        <w:tc>
          <w:tcPr>
            <w:tcW w:w="3922" w:type="dxa"/>
          </w:tcPr>
          <w:p w:rsidR="00095BD6" w:rsidRPr="001B6EC3" w:rsidRDefault="00095BD6" w:rsidP="00736087">
            <w:pPr>
              <w:pStyle w:val="TableParagraph"/>
              <w:ind w:right="501"/>
              <w:rPr>
                <w:sz w:val="24"/>
                <w:szCs w:val="24"/>
              </w:rPr>
            </w:pPr>
            <w:r w:rsidRPr="001B6EC3">
              <w:rPr>
                <w:sz w:val="24"/>
                <w:szCs w:val="24"/>
              </w:rPr>
              <w:t>Свободное</w:t>
            </w:r>
            <w:r w:rsidRPr="001B6EC3">
              <w:rPr>
                <w:spacing w:val="-57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падение</w:t>
            </w:r>
            <w:r w:rsidRPr="001B6EC3">
              <w:rPr>
                <w:spacing w:val="-3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тел.</w:t>
            </w:r>
            <w:r w:rsidRPr="001B6EC3">
              <w:rPr>
                <w:spacing w:val="-2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Движение</w:t>
            </w:r>
            <w:r w:rsidRPr="001B6EC3">
              <w:rPr>
                <w:spacing w:val="-5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тела,</w:t>
            </w:r>
            <w:r w:rsidRPr="001B6EC3">
              <w:rPr>
                <w:spacing w:val="-2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брошенного</w:t>
            </w:r>
            <w:r w:rsidRPr="001B6EC3">
              <w:rPr>
                <w:spacing w:val="-2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вертикально</w:t>
            </w:r>
            <w:r w:rsidRPr="001B6EC3">
              <w:rPr>
                <w:spacing w:val="-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вверх.</w:t>
            </w:r>
            <w:r>
              <w:rPr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Закон</w:t>
            </w:r>
            <w:r w:rsidRPr="001B6EC3">
              <w:rPr>
                <w:spacing w:val="-2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сложения</w:t>
            </w:r>
            <w:r w:rsidRPr="001B6EC3">
              <w:rPr>
                <w:spacing w:val="-2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скоростей.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03" w:type="dxa"/>
            <w:gridSpan w:val="4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19.11</w:t>
            </w:r>
          </w:p>
        </w:tc>
        <w:tc>
          <w:tcPr>
            <w:tcW w:w="1750" w:type="dxa"/>
            <w:gridSpan w:val="5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</w:p>
        </w:tc>
      </w:tr>
      <w:tr w:rsidR="00095BD6" w:rsidRPr="00060D97" w:rsidTr="00095BD6">
        <w:trPr>
          <w:trHeight w:val="275"/>
        </w:trPr>
        <w:tc>
          <w:tcPr>
            <w:tcW w:w="9185" w:type="dxa"/>
            <w:gridSpan w:val="12"/>
          </w:tcPr>
          <w:p w:rsidR="00095BD6" w:rsidRPr="00060D97" w:rsidRDefault="00095BD6" w:rsidP="006974A0">
            <w:pPr>
              <w:pStyle w:val="TableParagraph"/>
              <w:spacing w:line="256" w:lineRule="exact"/>
              <w:ind w:left="2773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Основы</w:t>
            </w:r>
            <w:r w:rsidRPr="00060D97">
              <w:rPr>
                <w:b/>
                <w:i/>
                <w:spacing w:val="-5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динамики</w:t>
            </w:r>
          </w:p>
        </w:tc>
      </w:tr>
      <w:tr w:rsidR="00095BD6" w:rsidRPr="00060D97" w:rsidTr="00E85E12">
        <w:trPr>
          <w:trHeight w:val="1120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11.</w:t>
            </w:r>
          </w:p>
        </w:tc>
        <w:tc>
          <w:tcPr>
            <w:tcW w:w="3922" w:type="dxa"/>
          </w:tcPr>
          <w:p w:rsidR="00095BD6" w:rsidRPr="00060D97" w:rsidRDefault="00095BD6" w:rsidP="00361409">
            <w:pPr>
              <w:pStyle w:val="a3"/>
              <w:ind w:right="107" w:firstLine="115"/>
            </w:pPr>
            <w:r>
              <w:t>Закон всемирного тяготения.</w:t>
            </w:r>
            <w:r>
              <w:rPr>
                <w:spacing w:val="1"/>
              </w:rPr>
              <w:t xml:space="preserve"> </w:t>
            </w:r>
            <w:r>
              <w:t>II закон Ньютона. Нахождение равнодействующей</w:t>
            </w:r>
            <w:r>
              <w:rPr>
                <w:spacing w:val="1"/>
              </w:rPr>
              <w:t xml:space="preserve"> </w:t>
            </w:r>
            <w:r>
              <w:t xml:space="preserve">силы. III закон Ньютона. 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03" w:type="dxa"/>
            <w:gridSpan w:val="4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26.11</w:t>
            </w:r>
          </w:p>
        </w:tc>
        <w:tc>
          <w:tcPr>
            <w:tcW w:w="1750" w:type="dxa"/>
            <w:gridSpan w:val="5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</w:p>
        </w:tc>
      </w:tr>
      <w:tr w:rsidR="00095BD6" w:rsidRPr="00060D97" w:rsidTr="006D766E">
        <w:trPr>
          <w:trHeight w:val="551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12.</w:t>
            </w:r>
          </w:p>
        </w:tc>
        <w:tc>
          <w:tcPr>
            <w:tcW w:w="3922" w:type="dxa"/>
          </w:tcPr>
          <w:p w:rsidR="00095BD6" w:rsidRPr="001B6EC3" w:rsidRDefault="00095BD6" w:rsidP="006974A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B6EC3">
              <w:rPr>
                <w:sz w:val="24"/>
                <w:szCs w:val="24"/>
              </w:rPr>
              <w:t>Силы упругости. Закон Гука. Силы трения. Сила тяжести. Вес</w:t>
            </w:r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тела. Движение тел в горизонтальном и вертикальном направлении.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03" w:type="dxa"/>
            <w:gridSpan w:val="4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03.12</w:t>
            </w:r>
          </w:p>
        </w:tc>
        <w:tc>
          <w:tcPr>
            <w:tcW w:w="1750" w:type="dxa"/>
            <w:gridSpan w:val="5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</w:p>
        </w:tc>
      </w:tr>
      <w:tr w:rsidR="00095BD6" w:rsidRPr="00060D97" w:rsidTr="006D766E">
        <w:trPr>
          <w:trHeight w:val="1103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8" w:lineRule="exact"/>
              <w:rPr>
                <w:rFonts w:ascii="Calibri"/>
              </w:rPr>
            </w:pPr>
            <w:r w:rsidRPr="00060D97">
              <w:rPr>
                <w:rFonts w:ascii="Calibri"/>
              </w:rPr>
              <w:t>13.</w:t>
            </w:r>
          </w:p>
        </w:tc>
        <w:tc>
          <w:tcPr>
            <w:tcW w:w="3922" w:type="dxa"/>
          </w:tcPr>
          <w:p w:rsidR="00095BD6" w:rsidRPr="00060D97" w:rsidRDefault="00095BD6" w:rsidP="00361409">
            <w:pPr>
              <w:pStyle w:val="a3"/>
              <w:ind w:right="107" w:firstLine="115"/>
            </w:pPr>
            <w:r>
              <w:t>Движение системы</w:t>
            </w:r>
            <w:r>
              <w:rPr>
                <w:spacing w:val="1"/>
              </w:rPr>
              <w:t xml:space="preserve"> </w:t>
            </w:r>
            <w:r>
              <w:t>связанных тел. Движение тел по наклонной плоскости. Движение тел по окружности.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законов динамики.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03" w:type="dxa"/>
            <w:gridSpan w:val="4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10.12</w:t>
            </w:r>
          </w:p>
        </w:tc>
        <w:tc>
          <w:tcPr>
            <w:tcW w:w="1750" w:type="dxa"/>
            <w:gridSpan w:val="5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</w:p>
        </w:tc>
      </w:tr>
      <w:tr w:rsidR="00095BD6" w:rsidRPr="00060D97" w:rsidTr="00095BD6">
        <w:trPr>
          <w:trHeight w:val="277"/>
        </w:trPr>
        <w:tc>
          <w:tcPr>
            <w:tcW w:w="9185" w:type="dxa"/>
            <w:gridSpan w:val="12"/>
          </w:tcPr>
          <w:p w:rsidR="00095BD6" w:rsidRPr="00060D97" w:rsidRDefault="00095BD6" w:rsidP="006974A0">
            <w:pPr>
              <w:pStyle w:val="TableParagraph"/>
              <w:spacing w:line="258" w:lineRule="exact"/>
              <w:ind w:left="2774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Законы</w:t>
            </w:r>
            <w:r w:rsidRPr="00060D97">
              <w:rPr>
                <w:b/>
                <w:i/>
                <w:spacing w:val="-3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сохранения</w:t>
            </w:r>
            <w:r w:rsidRPr="00060D97">
              <w:rPr>
                <w:b/>
                <w:i/>
                <w:spacing w:val="-2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в</w:t>
            </w:r>
            <w:r w:rsidRPr="00060D97">
              <w:rPr>
                <w:b/>
                <w:i/>
                <w:spacing w:val="-1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механике</w:t>
            </w:r>
          </w:p>
        </w:tc>
      </w:tr>
      <w:tr w:rsidR="00095BD6" w:rsidRPr="00060D97" w:rsidTr="006D766E">
        <w:trPr>
          <w:trHeight w:val="274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4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14.</w:t>
            </w:r>
          </w:p>
        </w:tc>
        <w:tc>
          <w:tcPr>
            <w:tcW w:w="3922" w:type="dxa"/>
          </w:tcPr>
          <w:p w:rsidR="00095BD6" w:rsidRPr="00060D97" w:rsidRDefault="00095BD6" w:rsidP="001B6EC3">
            <w:pPr>
              <w:pStyle w:val="a3"/>
              <w:ind w:right="107" w:firstLine="115"/>
            </w:pPr>
            <w:r>
              <w:t xml:space="preserve">Импульс тела. Закон сохранения импульса.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40" w:type="dxa"/>
            <w:gridSpan w:val="6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17.12</w:t>
            </w:r>
          </w:p>
        </w:tc>
        <w:tc>
          <w:tcPr>
            <w:tcW w:w="1713" w:type="dxa"/>
            <w:gridSpan w:val="3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</w:p>
        </w:tc>
      </w:tr>
      <w:tr w:rsidR="00095BD6" w:rsidRPr="00060D97" w:rsidTr="006D766E">
        <w:trPr>
          <w:trHeight w:val="551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15.</w:t>
            </w:r>
          </w:p>
        </w:tc>
        <w:tc>
          <w:tcPr>
            <w:tcW w:w="3922" w:type="dxa"/>
          </w:tcPr>
          <w:p w:rsidR="00095BD6" w:rsidRPr="00361409" w:rsidRDefault="00095BD6" w:rsidP="006974A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1409">
              <w:rPr>
                <w:sz w:val="24"/>
                <w:szCs w:val="24"/>
              </w:rPr>
              <w:t>Механическая работа. Мощность. Закон  сохранения энергии.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40" w:type="dxa"/>
            <w:gridSpan w:val="6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24.12</w:t>
            </w:r>
          </w:p>
        </w:tc>
        <w:tc>
          <w:tcPr>
            <w:tcW w:w="1713" w:type="dxa"/>
            <w:gridSpan w:val="3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</w:p>
        </w:tc>
      </w:tr>
      <w:tr w:rsidR="00095BD6" w:rsidRPr="00060D97" w:rsidTr="006D766E">
        <w:trPr>
          <w:trHeight w:val="1103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16.</w:t>
            </w:r>
          </w:p>
        </w:tc>
        <w:tc>
          <w:tcPr>
            <w:tcW w:w="3922" w:type="dxa"/>
          </w:tcPr>
          <w:p w:rsidR="00095BD6" w:rsidRPr="00060D97" w:rsidRDefault="00095BD6" w:rsidP="00361409">
            <w:pPr>
              <w:pStyle w:val="a3"/>
              <w:ind w:right="107" w:firstLine="257"/>
            </w:pPr>
            <w:r>
              <w:t>Задачи на совместное применение законов сохранения в механике.</w:t>
            </w:r>
            <w:r>
              <w:rPr>
                <w:spacing w:val="1"/>
              </w:rPr>
              <w:t xml:space="preserve"> </w:t>
            </w:r>
            <w:r>
              <w:t>Комбинированные</w:t>
            </w:r>
            <w:r>
              <w:rPr>
                <w:spacing w:val="-3"/>
              </w:rPr>
              <w:t xml:space="preserve"> </w:t>
            </w:r>
            <w:r>
              <w:t>задачи.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40" w:type="dxa"/>
            <w:gridSpan w:val="6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14.01</w:t>
            </w:r>
          </w:p>
        </w:tc>
        <w:tc>
          <w:tcPr>
            <w:tcW w:w="1713" w:type="dxa"/>
            <w:gridSpan w:val="3"/>
            <w:tcBorders>
              <w:lef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</w:p>
        </w:tc>
      </w:tr>
      <w:tr w:rsidR="00095BD6" w:rsidRPr="00060D97" w:rsidTr="00095BD6">
        <w:trPr>
          <w:trHeight w:val="275"/>
        </w:trPr>
        <w:tc>
          <w:tcPr>
            <w:tcW w:w="9185" w:type="dxa"/>
            <w:gridSpan w:val="12"/>
          </w:tcPr>
          <w:p w:rsidR="00095BD6" w:rsidRPr="00060D97" w:rsidRDefault="00095BD6" w:rsidP="006974A0">
            <w:pPr>
              <w:pStyle w:val="TableParagraph"/>
              <w:spacing w:line="256" w:lineRule="exact"/>
              <w:ind w:left="2774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Механические</w:t>
            </w:r>
            <w:r w:rsidRPr="00060D97">
              <w:rPr>
                <w:b/>
                <w:i/>
                <w:spacing w:val="-3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колебания</w:t>
            </w:r>
            <w:r w:rsidRPr="00060D97">
              <w:rPr>
                <w:b/>
                <w:i/>
                <w:spacing w:val="-2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и</w:t>
            </w:r>
            <w:r w:rsidRPr="00060D97">
              <w:rPr>
                <w:b/>
                <w:i/>
                <w:spacing w:val="-3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волны</w:t>
            </w:r>
          </w:p>
        </w:tc>
      </w:tr>
      <w:tr w:rsidR="00095BD6" w:rsidRPr="00060D97" w:rsidTr="00E85E12">
        <w:trPr>
          <w:trHeight w:val="854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lastRenderedPageBreak/>
              <w:t>17.</w:t>
            </w:r>
          </w:p>
        </w:tc>
        <w:tc>
          <w:tcPr>
            <w:tcW w:w="3922" w:type="dxa"/>
          </w:tcPr>
          <w:p w:rsidR="00095BD6" w:rsidRPr="00060D97" w:rsidRDefault="00095BD6" w:rsidP="00E85E12">
            <w:pPr>
              <w:pStyle w:val="a3"/>
              <w:ind w:left="95" w:firstLine="284"/>
              <w:jc w:val="left"/>
            </w:pPr>
            <w:r>
              <w:t>Свободные</w:t>
            </w:r>
            <w:r>
              <w:rPr>
                <w:spacing w:val="24"/>
              </w:rPr>
              <w:t xml:space="preserve"> </w:t>
            </w:r>
            <w:r>
              <w:t>колебания.</w:t>
            </w:r>
            <w:r>
              <w:rPr>
                <w:spacing w:val="23"/>
              </w:rPr>
              <w:t xml:space="preserve"> </w:t>
            </w:r>
            <w:r>
              <w:t>Колебания</w:t>
            </w:r>
            <w:r>
              <w:rPr>
                <w:spacing w:val="25"/>
              </w:rPr>
              <w:t xml:space="preserve"> </w:t>
            </w:r>
            <w:r>
              <w:t>математического</w:t>
            </w:r>
            <w:r>
              <w:rPr>
                <w:spacing w:val="25"/>
              </w:rPr>
              <w:t xml:space="preserve"> </w:t>
            </w:r>
            <w:r>
              <w:t>маятника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груза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пружине.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40" w:type="dxa"/>
            <w:gridSpan w:val="6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21.01</w:t>
            </w:r>
          </w:p>
        </w:tc>
        <w:tc>
          <w:tcPr>
            <w:tcW w:w="1713" w:type="dxa"/>
            <w:gridSpan w:val="3"/>
            <w:tcBorders>
              <w:left w:val="single" w:sz="4" w:space="0" w:color="auto"/>
            </w:tcBorders>
          </w:tcPr>
          <w:p w:rsidR="00095BD6" w:rsidRPr="00060D97" w:rsidRDefault="00095BD6" w:rsidP="00057FE2">
            <w:pPr>
              <w:pStyle w:val="TableParagraph"/>
              <w:ind w:right="125"/>
              <w:jc w:val="both"/>
              <w:rPr>
                <w:sz w:val="24"/>
              </w:rPr>
            </w:pPr>
          </w:p>
        </w:tc>
      </w:tr>
      <w:tr w:rsidR="00095BD6" w:rsidRPr="00060D97" w:rsidTr="006D766E">
        <w:trPr>
          <w:trHeight w:val="551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18.</w:t>
            </w:r>
          </w:p>
        </w:tc>
        <w:tc>
          <w:tcPr>
            <w:tcW w:w="3922" w:type="dxa"/>
          </w:tcPr>
          <w:p w:rsidR="00095BD6" w:rsidRPr="001B6EC3" w:rsidRDefault="00095BD6" w:rsidP="001B6EC3">
            <w:pPr>
              <w:pStyle w:val="TableParagraph"/>
              <w:spacing w:line="267" w:lineRule="exact"/>
              <w:ind w:firstLine="277"/>
              <w:rPr>
                <w:sz w:val="24"/>
                <w:szCs w:val="24"/>
              </w:rPr>
            </w:pPr>
            <w:r w:rsidRPr="001B6EC3">
              <w:rPr>
                <w:sz w:val="24"/>
                <w:szCs w:val="24"/>
              </w:rPr>
              <w:t>Длина</w:t>
            </w:r>
            <w:r w:rsidRPr="001B6EC3">
              <w:rPr>
                <w:spacing w:val="-5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и</w:t>
            </w:r>
            <w:r w:rsidRPr="001B6EC3">
              <w:rPr>
                <w:spacing w:val="-3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скорость</w:t>
            </w:r>
            <w:r w:rsidRPr="001B6EC3">
              <w:rPr>
                <w:spacing w:val="-3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распространения</w:t>
            </w:r>
            <w:r w:rsidRPr="001B6EC3">
              <w:rPr>
                <w:spacing w:val="-3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волны.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40" w:type="dxa"/>
            <w:gridSpan w:val="6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28.01</w:t>
            </w:r>
          </w:p>
        </w:tc>
        <w:tc>
          <w:tcPr>
            <w:tcW w:w="1713" w:type="dxa"/>
            <w:gridSpan w:val="3"/>
            <w:tcBorders>
              <w:left w:val="single" w:sz="4" w:space="0" w:color="auto"/>
            </w:tcBorders>
          </w:tcPr>
          <w:p w:rsidR="00095BD6" w:rsidRPr="00060D97" w:rsidRDefault="00095BD6" w:rsidP="006974A0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</w:tr>
      <w:tr w:rsidR="00095BD6" w:rsidRPr="00060D97" w:rsidTr="00E85E12">
        <w:trPr>
          <w:trHeight w:val="313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19.</w:t>
            </w:r>
          </w:p>
        </w:tc>
        <w:tc>
          <w:tcPr>
            <w:tcW w:w="3922" w:type="dxa"/>
          </w:tcPr>
          <w:p w:rsidR="00095BD6" w:rsidRPr="001B6EC3" w:rsidRDefault="00095BD6" w:rsidP="00E85E12">
            <w:pPr>
              <w:pStyle w:val="a3"/>
              <w:ind w:left="95" w:firstLine="284"/>
              <w:jc w:val="left"/>
            </w:pPr>
            <w:r w:rsidRPr="001B6EC3">
              <w:t>Гармонические</w:t>
            </w:r>
            <w:r w:rsidRPr="001B6EC3">
              <w:rPr>
                <w:spacing w:val="-4"/>
              </w:rPr>
              <w:t xml:space="preserve"> </w:t>
            </w:r>
            <w:r w:rsidRPr="001B6EC3">
              <w:t>колебания.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40" w:type="dxa"/>
            <w:gridSpan w:val="6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04.02</w:t>
            </w:r>
          </w:p>
        </w:tc>
        <w:tc>
          <w:tcPr>
            <w:tcW w:w="1713" w:type="dxa"/>
            <w:gridSpan w:val="3"/>
            <w:tcBorders>
              <w:left w:val="single" w:sz="4" w:space="0" w:color="auto"/>
            </w:tcBorders>
          </w:tcPr>
          <w:p w:rsidR="00095BD6" w:rsidRPr="00060D97" w:rsidRDefault="00095BD6" w:rsidP="00057FE2">
            <w:pPr>
              <w:pStyle w:val="TableParagraph"/>
              <w:ind w:right="488"/>
              <w:jc w:val="both"/>
              <w:rPr>
                <w:sz w:val="24"/>
              </w:rPr>
            </w:pPr>
          </w:p>
        </w:tc>
      </w:tr>
      <w:tr w:rsidR="00095BD6" w:rsidRPr="00060D97" w:rsidTr="00095BD6">
        <w:trPr>
          <w:trHeight w:val="278"/>
        </w:trPr>
        <w:tc>
          <w:tcPr>
            <w:tcW w:w="9185" w:type="dxa"/>
            <w:gridSpan w:val="12"/>
          </w:tcPr>
          <w:p w:rsidR="00095BD6" w:rsidRPr="00060D97" w:rsidRDefault="00095BD6" w:rsidP="006974A0">
            <w:pPr>
              <w:pStyle w:val="TableParagraph"/>
              <w:spacing w:line="258" w:lineRule="exact"/>
              <w:ind w:left="2774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Электростатика</w:t>
            </w:r>
          </w:p>
        </w:tc>
      </w:tr>
      <w:tr w:rsidR="00095BD6" w:rsidRPr="00060D97" w:rsidTr="00E85E12">
        <w:trPr>
          <w:trHeight w:val="623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20.</w:t>
            </w:r>
          </w:p>
        </w:tc>
        <w:tc>
          <w:tcPr>
            <w:tcW w:w="3922" w:type="dxa"/>
          </w:tcPr>
          <w:p w:rsidR="00095BD6" w:rsidRPr="00E21AC8" w:rsidRDefault="00095BD6" w:rsidP="001B6EC3">
            <w:pPr>
              <w:pStyle w:val="a3"/>
              <w:ind w:right="108" w:firstLine="257"/>
            </w:pPr>
            <w:r w:rsidRPr="00E21AC8">
              <w:t>Электризация</w:t>
            </w:r>
            <w:r w:rsidRPr="00E21AC8">
              <w:rPr>
                <w:spacing w:val="1"/>
              </w:rPr>
              <w:t xml:space="preserve"> </w:t>
            </w:r>
            <w:r w:rsidRPr="00E21AC8">
              <w:t>тел.</w:t>
            </w:r>
            <w:r w:rsidRPr="00E21AC8">
              <w:rPr>
                <w:spacing w:val="1"/>
              </w:rPr>
              <w:t xml:space="preserve"> </w:t>
            </w:r>
            <w:r w:rsidRPr="00E21AC8">
              <w:t>Два вида</w:t>
            </w:r>
            <w:r>
              <w:rPr>
                <w:spacing w:val="1"/>
              </w:rPr>
              <w:t xml:space="preserve"> </w:t>
            </w:r>
            <w:r w:rsidRPr="00E21AC8">
              <w:t>заряда.</w:t>
            </w:r>
            <w:r w:rsidRPr="00E21AC8">
              <w:rPr>
                <w:spacing w:val="1"/>
              </w:rPr>
              <w:t xml:space="preserve"> </w:t>
            </w:r>
            <w:r w:rsidRPr="00E21AC8">
              <w:t>Взаимодействие зарядов.</w:t>
            </w:r>
            <w:r w:rsidRPr="00E21AC8">
              <w:rPr>
                <w:spacing w:val="1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11.02</w:t>
            </w:r>
          </w:p>
        </w:tc>
        <w:tc>
          <w:tcPr>
            <w:tcW w:w="1740" w:type="dxa"/>
            <w:gridSpan w:val="4"/>
            <w:tcBorders>
              <w:left w:val="single" w:sz="4" w:space="0" w:color="auto"/>
            </w:tcBorders>
          </w:tcPr>
          <w:p w:rsidR="00095BD6" w:rsidRPr="00060D97" w:rsidRDefault="00095BD6" w:rsidP="00E21AC8">
            <w:pPr>
              <w:pStyle w:val="TableParagraph"/>
              <w:ind w:right="121"/>
              <w:jc w:val="both"/>
              <w:rPr>
                <w:sz w:val="24"/>
              </w:rPr>
            </w:pPr>
          </w:p>
        </w:tc>
      </w:tr>
      <w:tr w:rsidR="00095BD6" w:rsidRPr="00060D97" w:rsidTr="006D766E">
        <w:trPr>
          <w:trHeight w:val="551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21.</w:t>
            </w:r>
          </w:p>
        </w:tc>
        <w:tc>
          <w:tcPr>
            <w:tcW w:w="3922" w:type="dxa"/>
          </w:tcPr>
          <w:p w:rsidR="00095BD6" w:rsidRPr="00E21AC8" w:rsidRDefault="00095BD6" w:rsidP="001B6EC3">
            <w:pPr>
              <w:pStyle w:val="TableParagraph"/>
              <w:spacing w:line="267" w:lineRule="exact"/>
              <w:ind w:firstLine="257"/>
              <w:rPr>
                <w:sz w:val="24"/>
                <w:szCs w:val="24"/>
              </w:rPr>
            </w:pPr>
            <w:r w:rsidRPr="00E21AC8">
              <w:rPr>
                <w:sz w:val="24"/>
                <w:szCs w:val="24"/>
              </w:rPr>
              <w:t>Закон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сохранения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электрического заряда. Закон Кулона. Действие электрического поля на электрические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заряды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13" w:type="dxa"/>
            <w:gridSpan w:val="5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18.02</w:t>
            </w:r>
          </w:p>
        </w:tc>
        <w:tc>
          <w:tcPr>
            <w:tcW w:w="1740" w:type="dxa"/>
            <w:gridSpan w:val="4"/>
            <w:tcBorders>
              <w:left w:val="single" w:sz="4" w:space="0" w:color="auto"/>
            </w:tcBorders>
          </w:tcPr>
          <w:p w:rsidR="00095BD6" w:rsidRPr="00060D97" w:rsidRDefault="00095BD6" w:rsidP="00E21AC8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095BD6" w:rsidRPr="00060D97" w:rsidTr="006D766E">
        <w:trPr>
          <w:trHeight w:val="1103"/>
        </w:trPr>
        <w:tc>
          <w:tcPr>
            <w:tcW w:w="492" w:type="dxa"/>
          </w:tcPr>
          <w:p w:rsidR="00095BD6" w:rsidRPr="00060D97" w:rsidRDefault="00095BD6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22.</w:t>
            </w:r>
          </w:p>
        </w:tc>
        <w:tc>
          <w:tcPr>
            <w:tcW w:w="3922" w:type="dxa"/>
          </w:tcPr>
          <w:p w:rsidR="00095BD6" w:rsidRPr="00E21AC8" w:rsidRDefault="00095BD6" w:rsidP="001B6EC3">
            <w:pPr>
              <w:pStyle w:val="TableParagraph"/>
              <w:ind w:right="501" w:firstLine="257"/>
              <w:rPr>
                <w:sz w:val="24"/>
                <w:szCs w:val="24"/>
              </w:rPr>
            </w:pPr>
            <w:r w:rsidRPr="00E21AC8">
              <w:rPr>
                <w:sz w:val="24"/>
                <w:szCs w:val="24"/>
              </w:rPr>
              <w:t>Проводники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в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электрическом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поле.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Диэлектрики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в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электрическом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поле.</w:t>
            </w:r>
            <w:r w:rsidRPr="00E21AC8">
              <w:rPr>
                <w:spacing w:val="1"/>
                <w:sz w:val="24"/>
                <w:szCs w:val="24"/>
              </w:rPr>
              <w:t xml:space="preserve"> </w:t>
            </w:r>
            <w:r w:rsidRPr="00E21AC8">
              <w:rPr>
                <w:sz w:val="24"/>
                <w:szCs w:val="24"/>
              </w:rPr>
              <w:t>Электроёмкость. Конденсатор.</w:t>
            </w:r>
          </w:p>
        </w:tc>
        <w:tc>
          <w:tcPr>
            <w:tcW w:w="1418" w:type="dxa"/>
          </w:tcPr>
          <w:p w:rsidR="00095BD6" w:rsidRPr="00095BD6" w:rsidRDefault="00095BD6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095BD6" w:rsidRPr="00060D97" w:rsidRDefault="00095BD6" w:rsidP="00204EB8">
            <w:pPr>
              <w:pStyle w:val="TableParagraph"/>
              <w:ind w:left="0"/>
              <w:jc w:val="center"/>
            </w:pPr>
            <w:r>
              <w:t>25.02</w:t>
            </w:r>
          </w:p>
        </w:tc>
        <w:tc>
          <w:tcPr>
            <w:tcW w:w="1763" w:type="dxa"/>
            <w:gridSpan w:val="6"/>
            <w:tcBorders>
              <w:left w:val="single" w:sz="4" w:space="0" w:color="auto"/>
            </w:tcBorders>
          </w:tcPr>
          <w:p w:rsidR="00095BD6" w:rsidRPr="00060D97" w:rsidRDefault="00095BD6" w:rsidP="00E21AC8">
            <w:pPr>
              <w:pStyle w:val="TableParagraph"/>
              <w:ind w:right="488"/>
              <w:jc w:val="both"/>
              <w:rPr>
                <w:sz w:val="24"/>
              </w:rPr>
            </w:pPr>
          </w:p>
        </w:tc>
      </w:tr>
      <w:tr w:rsidR="00095BD6" w:rsidRPr="00060D97" w:rsidTr="00095BD6">
        <w:trPr>
          <w:trHeight w:val="275"/>
        </w:trPr>
        <w:tc>
          <w:tcPr>
            <w:tcW w:w="9185" w:type="dxa"/>
            <w:gridSpan w:val="12"/>
          </w:tcPr>
          <w:p w:rsidR="00095BD6" w:rsidRPr="00060D97" w:rsidRDefault="00095BD6" w:rsidP="006974A0">
            <w:pPr>
              <w:pStyle w:val="TableParagraph"/>
              <w:spacing w:line="256" w:lineRule="exact"/>
              <w:ind w:left="2773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Законы</w:t>
            </w:r>
            <w:r w:rsidRPr="00060D97">
              <w:rPr>
                <w:b/>
                <w:i/>
                <w:spacing w:val="-3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постоянного</w:t>
            </w:r>
            <w:r w:rsidRPr="00060D97">
              <w:rPr>
                <w:b/>
                <w:i/>
                <w:spacing w:val="-4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тока</w:t>
            </w:r>
          </w:p>
        </w:tc>
      </w:tr>
      <w:tr w:rsidR="006D766E" w:rsidRPr="00060D97" w:rsidTr="006D766E">
        <w:trPr>
          <w:trHeight w:val="1380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3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23.</w:t>
            </w:r>
          </w:p>
        </w:tc>
        <w:tc>
          <w:tcPr>
            <w:tcW w:w="3922" w:type="dxa"/>
          </w:tcPr>
          <w:p w:rsidR="006D766E" w:rsidRPr="001B6EC3" w:rsidRDefault="006D766E" w:rsidP="001B6EC3">
            <w:pPr>
              <w:pStyle w:val="a3"/>
              <w:spacing w:before="1"/>
              <w:ind w:right="107" w:firstLine="257"/>
            </w:pPr>
            <w:r w:rsidRPr="001B6EC3">
              <w:t>Электрический ток. Сила тока, напряжение, электрическое сопротивление. Закон Ома</w:t>
            </w:r>
            <w:r w:rsidRPr="001B6EC3">
              <w:rPr>
                <w:spacing w:val="1"/>
              </w:rPr>
              <w:t xml:space="preserve"> </w:t>
            </w:r>
            <w:r w:rsidRPr="001B6EC3">
              <w:t>для</w:t>
            </w:r>
            <w:r w:rsidRPr="001B6EC3">
              <w:rPr>
                <w:spacing w:val="1"/>
              </w:rPr>
              <w:t xml:space="preserve"> </w:t>
            </w:r>
            <w:r w:rsidRPr="001B6EC3">
              <w:t>участка</w:t>
            </w:r>
            <w:r w:rsidRPr="001B6EC3">
              <w:rPr>
                <w:spacing w:val="1"/>
              </w:rPr>
              <w:t xml:space="preserve"> </w:t>
            </w:r>
            <w:r w:rsidRPr="001B6EC3">
              <w:t>цепи.</w:t>
            </w:r>
            <w:r w:rsidRPr="001B6EC3">
              <w:rPr>
                <w:spacing w:val="1"/>
              </w:rPr>
              <w:t xml:space="preserve"> </w:t>
            </w:r>
            <w:r w:rsidRPr="001B6EC3">
              <w:t>Параллельное</w:t>
            </w:r>
            <w:r w:rsidRPr="001B6EC3">
              <w:rPr>
                <w:spacing w:val="1"/>
              </w:rPr>
              <w:t xml:space="preserve"> </w:t>
            </w:r>
            <w:r w:rsidRPr="001B6EC3">
              <w:t>и</w:t>
            </w:r>
            <w:r w:rsidRPr="001B6EC3">
              <w:rPr>
                <w:spacing w:val="1"/>
              </w:rPr>
              <w:t xml:space="preserve"> </w:t>
            </w:r>
            <w:r w:rsidRPr="001B6EC3">
              <w:t xml:space="preserve">последовательное соединение проводников. 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tabs>
                <w:tab w:val="left" w:pos="626"/>
                <w:tab w:val="center" w:pos="916"/>
              </w:tabs>
              <w:ind w:left="0"/>
            </w:pPr>
            <w:r>
              <w:tab/>
            </w:r>
            <w:r>
              <w:tab/>
              <w:t>04.03</w:t>
            </w:r>
          </w:p>
        </w:tc>
        <w:tc>
          <w:tcPr>
            <w:tcW w:w="1763" w:type="dxa"/>
            <w:gridSpan w:val="6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ind w:right="125"/>
              <w:jc w:val="both"/>
              <w:rPr>
                <w:sz w:val="24"/>
              </w:rPr>
            </w:pPr>
          </w:p>
        </w:tc>
      </w:tr>
      <w:tr w:rsidR="006D766E" w:rsidRPr="00060D97" w:rsidTr="006D766E">
        <w:trPr>
          <w:trHeight w:val="551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24.</w:t>
            </w:r>
          </w:p>
        </w:tc>
        <w:tc>
          <w:tcPr>
            <w:tcW w:w="3922" w:type="dxa"/>
          </w:tcPr>
          <w:p w:rsidR="006D766E" w:rsidRPr="001B6EC3" w:rsidRDefault="006D766E" w:rsidP="001B6EC3">
            <w:pPr>
              <w:pStyle w:val="TableParagraph"/>
              <w:spacing w:line="267" w:lineRule="exact"/>
              <w:ind w:firstLine="257"/>
              <w:rPr>
                <w:sz w:val="24"/>
                <w:szCs w:val="24"/>
              </w:rPr>
            </w:pPr>
            <w:r w:rsidRPr="001B6EC3">
              <w:rPr>
                <w:sz w:val="24"/>
                <w:szCs w:val="24"/>
              </w:rPr>
              <w:t>Работа электрического тока. Закон Джоул</w:t>
            </w:r>
            <w:proofErr w:type="gramStart"/>
            <w:r w:rsidRPr="001B6EC3">
              <w:rPr>
                <w:sz w:val="24"/>
                <w:szCs w:val="24"/>
              </w:rPr>
              <w:t>я-</w:t>
            </w:r>
            <w:proofErr w:type="gramEnd"/>
            <w:r w:rsidRPr="001B6EC3">
              <w:rPr>
                <w:spacing w:val="1"/>
                <w:sz w:val="24"/>
                <w:szCs w:val="24"/>
              </w:rPr>
              <w:t xml:space="preserve"> </w:t>
            </w:r>
            <w:r w:rsidRPr="001B6EC3">
              <w:rPr>
                <w:sz w:val="24"/>
                <w:szCs w:val="24"/>
              </w:rPr>
              <w:t>Ленца.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11.03</w:t>
            </w:r>
          </w:p>
        </w:tc>
        <w:tc>
          <w:tcPr>
            <w:tcW w:w="1763" w:type="dxa"/>
            <w:gridSpan w:val="6"/>
            <w:tcBorders>
              <w:left w:val="single" w:sz="4" w:space="0" w:color="auto"/>
            </w:tcBorders>
          </w:tcPr>
          <w:p w:rsidR="006D766E" w:rsidRPr="00060D97" w:rsidRDefault="006D766E" w:rsidP="006974A0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</w:tr>
      <w:tr w:rsidR="006D766E" w:rsidRPr="00060D97" w:rsidTr="006D766E">
        <w:trPr>
          <w:trHeight w:val="1106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25.</w:t>
            </w:r>
          </w:p>
        </w:tc>
        <w:tc>
          <w:tcPr>
            <w:tcW w:w="3922" w:type="dxa"/>
          </w:tcPr>
          <w:p w:rsidR="006D766E" w:rsidRPr="001B6EC3" w:rsidRDefault="006D766E" w:rsidP="001B6EC3">
            <w:pPr>
              <w:pStyle w:val="a3"/>
              <w:spacing w:before="1"/>
              <w:ind w:right="107" w:firstLine="257"/>
            </w:pPr>
            <w:r w:rsidRPr="001B6EC3">
              <w:t>Мощность</w:t>
            </w:r>
            <w:r w:rsidRPr="001B6EC3">
              <w:rPr>
                <w:spacing w:val="1"/>
              </w:rPr>
              <w:t xml:space="preserve"> </w:t>
            </w:r>
            <w:r w:rsidRPr="001B6EC3">
              <w:t>электрического</w:t>
            </w:r>
            <w:r w:rsidRPr="001B6EC3">
              <w:rPr>
                <w:spacing w:val="1"/>
              </w:rPr>
              <w:t xml:space="preserve"> </w:t>
            </w:r>
            <w:r w:rsidRPr="001B6EC3">
              <w:t>тока.</w:t>
            </w:r>
            <w:r w:rsidRPr="001B6EC3">
              <w:rPr>
                <w:spacing w:val="1"/>
              </w:rPr>
              <w:t xml:space="preserve"> </w:t>
            </w:r>
            <w:r w:rsidRPr="001B6EC3">
              <w:t>Носители</w:t>
            </w:r>
            <w:r w:rsidRPr="001B6EC3">
              <w:rPr>
                <w:spacing w:val="1"/>
              </w:rPr>
              <w:t xml:space="preserve"> </w:t>
            </w:r>
            <w:r w:rsidRPr="001B6EC3">
              <w:t>электрического</w:t>
            </w:r>
            <w:r w:rsidRPr="001B6EC3">
              <w:rPr>
                <w:spacing w:val="1"/>
              </w:rPr>
              <w:t xml:space="preserve"> </w:t>
            </w:r>
            <w:r w:rsidRPr="001B6EC3">
              <w:t>заряда</w:t>
            </w:r>
            <w:r w:rsidRPr="001B6EC3">
              <w:rPr>
                <w:spacing w:val="1"/>
              </w:rPr>
              <w:t xml:space="preserve"> </w:t>
            </w:r>
            <w:r w:rsidRPr="001B6EC3">
              <w:t>в</w:t>
            </w:r>
            <w:r w:rsidRPr="001B6EC3">
              <w:rPr>
                <w:spacing w:val="1"/>
              </w:rPr>
              <w:t xml:space="preserve"> </w:t>
            </w:r>
            <w:r w:rsidRPr="001B6EC3">
              <w:t>различных</w:t>
            </w:r>
            <w:r w:rsidRPr="001B6EC3">
              <w:rPr>
                <w:spacing w:val="1"/>
              </w:rPr>
              <w:t xml:space="preserve"> </w:t>
            </w:r>
            <w:r w:rsidRPr="001B6EC3">
              <w:t>средах.</w:t>
            </w:r>
            <w:r w:rsidRPr="001B6EC3">
              <w:rPr>
                <w:spacing w:val="-1"/>
              </w:rPr>
              <w:t xml:space="preserve"> </w:t>
            </w:r>
            <w:r w:rsidRPr="001B6EC3">
              <w:t>Полупроводники.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18.03</w:t>
            </w:r>
          </w:p>
        </w:tc>
        <w:tc>
          <w:tcPr>
            <w:tcW w:w="1763" w:type="dxa"/>
            <w:gridSpan w:val="6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ind w:right="488"/>
              <w:jc w:val="both"/>
              <w:rPr>
                <w:sz w:val="24"/>
              </w:rPr>
            </w:pPr>
          </w:p>
        </w:tc>
      </w:tr>
      <w:tr w:rsidR="006D766E" w:rsidRPr="00060D97" w:rsidTr="00095BD6">
        <w:trPr>
          <w:trHeight w:val="275"/>
        </w:trPr>
        <w:tc>
          <w:tcPr>
            <w:tcW w:w="9185" w:type="dxa"/>
            <w:gridSpan w:val="12"/>
          </w:tcPr>
          <w:p w:rsidR="006D766E" w:rsidRPr="00060D97" w:rsidRDefault="006D766E" w:rsidP="006974A0">
            <w:pPr>
              <w:pStyle w:val="TableParagraph"/>
              <w:spacing w:line="256" w:lineRule="exact"/>
              <w:ind w:left="2773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Электромагнитные</w:t>
            </w:r>
            <w:r w:rsidRPr="00060D97">
              <w:rPr>
                <w:b/>
                <w:i/>
                <w:spacing w:val="-5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явления</w:t>
            </w:r>
          </w:p>
        </w:tc>
      </w:tr>
      <w:tr w:rsidR="006D766E" w:rsidRPr="00060D97" w:rsidTr="006D766E">
        <w:trPr>
          <w:trHeight w:val="287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26.</w:t>
            </w:r>
          </w:p>
        </w:tc>
        <w:tc>
          <w:tcPr>
            <w:tcW w:w="3922" w:type="dxa"/>
          </w:tcPr>
          <w:p w:rsidR="006D766E" w:rsidRPr="00060D97" w:rsidRDefault="006D766E" w:rsidP="001B6EC3">
            <w:pPr>
              <w:pStyle w:val="a3"/>
              <w:ind w:right="113" w:firstLine="257"/>
            </w:pP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магнитов.</w:t>
            </w:r>
            <w:r>
              <w:rPr>
                <w:spacing w:val="1"/>
              </w:rPr>
              <w:t xml:space="preserve"> </w:t>
            </w:r>
            <w:r>
              <w:t>Магнитное</w:t>
            </w:r>
            <w:r>
              <w:rPr>
                <w:spacing w:val="1"/>
              </w:rPr>
              <w:t xml:space="preserve"> </w:t>
            </w:r>
            <w:r>
              <w:t>поле</w:t>
            </w:r>
            <w:r>
              <w:rPr>
                <w:spacing w:val="1"/>
              </w:rPr>
              <w:t xml:space="preserve"> </w:t>
            </w:r>
            <w:r>
              <w:t>проводника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током.</w:t>
            </w:r>
            <w:r>
              <w:rPr>
                <w:spacing w:val="1"/>
              </w:rPr>
              <w:t xml:space="preserve"> </w:t>
            </w:r>
            <w:r>
              <w:t>Действие</w:t>
            </w:r>
            <w:r>
              <w:rPr>
                <w:spacing w:val="1"/>
              </w:rPr>
              <w:t xml:space="preserve"> </w:t>
            </w:r>
            <w:r>
              <w:t>магнитного</w:t>
            </w:r>
            <w:r>
              <w:rPr>
                <w:spacing w:val="-1"/>
              </w:rPr>
              <w:t xml:space="preserve"> </w:t>
            </w:r>
            <w:r>
              <w:t>поля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проводник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током.</w:t>
            </w:r>
            <w:r>
              <w:rPr>
                <w:spacing w:val="-1"/>
              </w:rPr>
              <w:t xml:space="preserve"> </w:t>
            </w:r>
            <w:r>
              <w:t>Сила</w:t>
            </w:r>
            <w:r>
              <w:rPr>
                <w:spacing w:val="-1"/>
              </w:rPr>
              <w:t xml:space="preserve"> </w:t>
            </w:r>
            <w:r>
              <w:t>Ампера.</w:t>
            </w:r>
            <w:r>
              <w:rPr>
                <w:spacing w:val="-1"/>
              </w:rPr>
              <w:t xml:space="preserve"> </w:t>
            </w:r>
            <w:r>
              <w:t>Сила</w:t>
            </w:r>
            <w:r>
              <w:rPr>
                <w:spacing w:val="-1"/>
              </w:rPr>
              <w:t xml:space="preserve"> </w:t>
            </w:r>
            <w:r>
              <w:t>Лоренца.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03" w:type="dxa"/>
            <w:gridSpan w:val="4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25.03</w:t>
            </w:r>
          </w:p>
        </w:tc>
        <w:tc>
          <w:tcPr>
            <w:tcW w:w="1750" w:type="dxa"/>
            <w:gridSpan w:val="5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ind w:right="125"/>
              <w:jc w:val="both"/>
              <w:rPr>
                <w:sz w:val="24"/>
              </w:rPr>
            </w:pPr>
          </w:p>
        </w:tc>
      </w:tr>
      <w:tr w:rsidR="006D766E" w:rsidRPr="00060D97" w:rsidTr="006D766E">
        <w:trPr>
          <w:trHeight w:val="552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27.</w:t>
            </w:r>
          </w:p>
        </w:tc>
        <w:tc>
          <w:tcPr>
            <w:tcW w:w="3922" w:type="dxa"/>
          </w:tcPr>
          <w:p w:rsidR="006D766E" w:rsidRPr="00060D97" w:rsidRDefault="006D766E" w:rsidP="001B6EC3">
            <w:pPr>
              <w:pStyle w:val="a3"/>
              <w:ind w:right="108" w:firstLine="257"/>
            </w:pPr>
            <w:r>
              <w:t>Явление электромагнитной индукции. Магнитный поток. Закон электромагнитной</w:t>
            </w:r>
            <w:r>
              <w:rPr>
                <w:spacing w:val="1"/>
              </w:rPr>
              <w:t xml:space="preserve"> </w:t>
            </w:r>
            <w:r>
              <w:t xml:space="preserve">индукции Фарадея. Правило Ленца. Самоиндукция. Индуктивность. 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03" w:type="dxa"/>
            <w:gridSpan w:val="4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08.04</w:t>
            </w:r>
          </w:p>
        </w:tc>
        <w:tc>
          <w:tcPr>
            <w:tcW w:w="1750" w:type="dxa"/>
            <w:gridSpan w:val="5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6D766E" w:rsidRPr="00060D97" w:rsidTr="006D766E">
        <w:trPr>
          <w:trHeight w:val="1103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28.</w:t>
            </w:r>
          </w:p>
        </w:tc>
        <w:tc>
          <w:tcPr>
            <w:tcW w:w="3922" w:type="dxa"/>
          </w:tcPr>
          <w:p w:rsidR="006D766E" w:rsidRPr="00060D97" w:rsidRDefault="006D766E" w:rsidP="001B6EC3">
            <w:pPr>
              <w:pStyle w:val="a3"/>
              <w:ind w:right="108" w:firstLine="257"/>
            </w:pPr>
            <w:r>
              <w:t>Энергия магнитного</w:t>
            </w:r>
            <w:r>
              <w:rPr>
                <w:spacing w:val="1"/>
              </w:rPr>
              <w:t xml:space="preserve"> </w:t>
            </w:r>
            <w:r>
              <w:t>поля. Переменный ток. Производство, передача и потребление электрической энергии.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03" w:type="dxa"/>
            <w:gridSpan w:val="4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15.04</w:t>
            </w:r>
          </w:p>
        </w:tc>
        <w:tc>
          <w:tcPr>
            <w:tcW w:w="1750" w:type="dxa"/>
            <w:gridSpan w:val="5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ind w:right="488"/>
              <w:jc w:val="both"/>
              <w:rPr>
                <w:sz w:val="24"/>
              </w:rPr>
            </w:pPr>
          </w:p>
        </w:tc>
      </w:tr>
      <w:tr w:rsidR="006D766E" w:rsidRPr="00060D97" w:rsidTr="00095BD6">
        <w:trPr>
          <w:trHeight w:val="275"/>
        </w:trPr>
        <w:tc>
          <w:tcPr>
            <w:tcW w:w="9185" w:type="dxa"/>
            <w:gridSpan w:val="12"/>
          </w:tcPr>
          <w:p w:rsidR="006D766E" w:rsidRPr="00060D97" w:rsidRDefault="006D766E" w:rsidP="006974A0">
            <w:pPr>
              <w:pStyle w:val="TableParagraph"/>
              <w:spacing w:line="256" w:lineRule="exact"/>
              <w:ind w:left="2774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Оптика</w:t>
            </w:r>
          </w:p>
        </w:tc>
      </w:tr>
      <w:tr w:rsidR="006D766E" w:rsidRPr="00060D97" w:rsidTr="00E85E12">
        <w:trPr>
          <w:trHeight w:val="858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29.</w:t>
            </w:r>
          </w:p>
        </w:tc>
        <w:tc>
          <w:tcPr>
            <w:tcW w:w="3922" w:type="dxa"/>
          </w:tcPr>
          <w:p w:rsidR="006D766E" w:rsidRPr="00BE79E9" w:rsidRDefault="006D766E" w:rsidP="001B6EC3">
            <w:pPr>
              <w:pStyle w:val="a3"/>
              <w:spacing w:before="1"/>
              <w:ind w:firstLine="257"/>
              <w:jc w:val="left"/>
            </w:pPr>
            <w:r w:rsidRPr="00BE79E9">
              <w:t>Закон</w:t>
            </w:r>
            <w:r w:rsidRPr="00BE79E9">
              <w:rPr>
                <w:spacing w:val="-4"/>
              </w:rPr>
              <w:t xml:space="preserve"> </w:t>
            </w:r>
            <w:r w:rsidRPr="00BE79E9">
              <w:t>отражения</w:t>
            </w:r>
            <w:r w:rsidRPr="00BE79E9">
              <w:rPr>
                <w:spacing w:val="-3"/>
              </w:rPr>
              <w:t xml:space="preserve"> </w:t>
            </w:r>
            <w:r w:rsidRPr="00BE79E9">
              <w:t>света.</w:t>
            </w:r>
            <w:r w:rsidRPr="00BE79E9">
              <w:rPr>
                <w:spacing w:val="-4"/>
              </w:rPr>
              <w:t xml:space="preserve"> </w:t>
            </w:r>
            <w:r w:rsidRPr="00BE79E9">
              <w:t>Плоское</w:t>
            </w:r>
            <w:r w:rsidRPr="00BE79E9">
              <w:rPr>
                <w:spacing w:val="-4"/>
              </w:rPr>
              <w:t xml:space="preserve"> </w:t>
            </w:r>
            <w:r w:rsidRPr="00BE79E9">
              <w:t>зеркало.</w:t>
            </w:r>
            <w:r w:rsidRPr="00BE79E9">
              <w:rPr>
                <w:spacing w:val="-4"/>
              </w:rPr>
              <w:t xml:space="preserve"> </w:t>
            </w:r>
            <w:r w:rsidRPr="00BE79E9">
              <w:t>Преломление</w:t>
            </w:r>
            <w:r w:rsidRPr="00BE79E9">
              <w:rPr>
                <w:spacing w:val="-5"/>
              </w:rPr>
              <w:t xml:space="preserve"> </w:t>
            </w:r>
            <w:r w:rsidRPr="00BE79E9">
              <w:t>света.</w:t>
            </w:r>
            <w:r w:rsidRPr="00BE79E9">
              <w:rPr>
                <w:spacing w:val="-3"/>
              </w:rPr>
              <w:t xml:space="preserve"> </w:t>
            </w:r>
            <w:r w:rsidRPr="00BE79E9">
              <w:t>Полное</w:t>
            </w:r>
            <w:r w:rsidRPr="00BE79E9">
              <w:rPr>
                <w:spacing w:val="-3"/>
              </w:rPr>
              <w:t xml:space="preserve"> </w:t>
            </w:r>
            <w:r w:rsidRPr="00BE79E9">
              <w:t>внутреннее</w:t>
            </w:r>
            <w:r w:rsidRPr="00BE79E9">
              <w:rPr>
                <w:spacing w:val="-57"/>
              </w:rPr>
              <w:t xml:space="preserve"> </w:t>
            </w:r>
            <w:r w:rsidRPr="00BE79E9">
              <w:t xml:space="preserve">отражение. 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78" w:type="dxa"/>
            <w:gridSpan w:val="7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22.04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ind w:right="121"/>
              <w:jc w:val="both"/>
              <w:rPr>
                <w:sz w:val="24"/>
              </w:rPr>
            </w:pPr>
          </w:p>
        </w:tc>
      </w:tr>
      <w:tr w:rsidR="006D766E" w:rsidRPr="00060D97" w:rsidTr="006D766E">
        <w:trPr>
          <w:trHeight w:val="552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3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30.</w:t>
            </w:r>
          </w:p>
        </w:tc>
        <w:tc>
          <w:tcPr>
            <w:tcW w:w="3922" w:type="dxa"/>
          </w:tcPr>
          <w:p w:rsidR="006D766E" w:rsidRPr="00BE79E9" w:rsidRDefault="006D766E" w:rsidP="001B6EC3">
            <w:pPr>
              <w:pStyle w:val="TableParagraph"/>
              <w:spacing w:line="267" w:lineRule="exact"/>
              <w:ind w:firstLine="257"/>
              <w:rPr>
                <w:sz w:val="24"/>
                <w:szCs w:val="24"/>
              </w:rPr>
            </w:pPr>
            <w:r w:rsidRPr="00BE79E9">
              <w:rPr>
                <w:sz w:val="24"/>
                <w:szCs w:val="24"/>
              </w:rPr>
              <w:t>Линза. Формула тонкой линзы. Оптические приборы. Глаз как оптическая</w:t>
            </w:r>
            <w:r w:rsidRPr="00BE79E9">
              <w:rPr>
                <w:spacing w:val="1"/>
                <w:sz w:val="24"/>
                <w:szCs w:val="24"/>
              </w:rPr>
              <w:t xml:space="preserve"> </w:t>
            </w:r>
            <w:r w:rsidRPr="00BE79E9">
              <w:rPr>
                <w:sz w:val="24"/>
                <w:szCs w:val="24"/>
              </w:rPr>
              <w:t>система.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78" w:type="dxa"/>
            <w:gridSpan w:val="7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29.04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6D766E" w:rsidRPr="00060D97" w:rsidTr="006D766E">
        <w:trPr>
          <w:trHeight w:val="1103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lastRenderedPageBreak/>
              <w:t>31.</w:t>
            </w:r>
          </w:p>
        </w:tc>
        <w:tc>
          <w:tcPr>
            <w:tcW w:w="3922" w:type="dxa"/>
          </w:tcPr>
          <w:p w:rsidR="006D766E" w:rsidRPr="00BE79E9" w:rsidRDefault="006D766E" w:rsidP="001B6EC3">
            <w:pPr>
              <w:pStyle w:val="a3"/>
              <w:spacing w:before="1"/>
              <w:ind w:firstLine="257"/>
              <w:jc w:val="left"/>
            </w:pPr>
            <w:r w:rsidRPr="00BE79E9">
              <w:t>Волновые свойства света. Интерференция света. Дифракция света. Дисперсия</w:t>
            </w:r>
            <w:r w:rsidRPr="00BE79E9">
              <w:rPr>
                <w:spacing w:val="1"/>
              </w:rPr>
              <w:t xml:space="preserve"> </w:t>
            </w:r>
            <w:r w:rsidRPr="00BE79E9">
              <w:t>света.</w:t>
            </w:r>
            <w:r w:rsidRPr="00BE79E9">
              <w:rPr>
                <w:spacing w:val="-1"/>
              </w:rPr>
              <w:t xml:space="preserve"> </w:t>
            </w:r>
            <w:r w:rsidRPr="00BE79E9">
              <w:t>Дифракционная</w:t>
            </w:r>
            <w:r w:rsidRPr="00BE79E9">
              <w:rPr>
                <w:spacing w:val="-3"/>
              </w:rPr>
              <w:t xml:space="preserve"> </w:t>
            </w:r>
            <w:r w:rsidRPr="00BE79E9">
              <w:t>решетка.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678" w:type="dxa"/>
            <w:gridSpan w:val="7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06.05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ind w:right="488"/>
              <w:jc w:val="both"/>
              <w:rPr>
                <w:sz w:val="24"/>
              </w:rPr>
            </w:pPr>
          </w:p>
        </w:tc>
      </w:tr>
      <w:tr w:rsidR="006D766E" w:rsidRPr="00060D97" w:rsidTr="00095BD6">
        <w:trPr>
          <w:trHeight w:val="277"/>
        </w:trPr>
        <w:tc>
          <w:tcPr>
            <w:tcW w:w="9185" w:type="dxa"/>
            <w:gridSpan w:val="12"/>
          </w:tcPr>
          <w:p w:rsidR="006D766E" w:rsidRPr="00060D97" w:rsidRDefault="006D766E" w:rsidP="006974A0">
            <w:pPr>
              <w:pStyle w:val="TableParagraph"/>
              <w:spacing w:line="258" w:lineRule="exact"/>
              <w:ind w:left="2773" w:right="2772"/>
              <w:jc w:val="center"/>
              <w:rPr>
                <w:b/>
                <w:i/>
                <w:sz w:val="24"/>
              </w:rPr>
            </w:pPr>
            <w:r w:rsidRPr="00060D97">
              <w:rPr>
                <w:b/>
                <w:i/>
                <w:sz w:val="24"/>
              </w:rPr>
              <w:t>Атомная</w:t>
            </w:r>
            <w:r w:rsidRPr="00060D97">
              <w:rPr>
                <w:b/>
                <w:i/>
                <w:spacing w:val="-3"/>
                <w:sz w:val="24"/>
              </w:rPr>
              <w:t xml:space="preserve"> </w:t>
            </w:r>
            <w:r w:rsidRPr="00060D97">
              <w:rPr>
                <w:b/>
                <w:i/>
                <w:sz w:val="24"/>
              </w:rPr>
              <w:t>физика</w:t>
            </w:r>
          </w:p>
        </w:tc>
      </w:tr>
      <w:tr w:rsidR="006D766E" w:rsidRPr="00060D97" w:rsidTr="00E85E12">
        <w:trPr>
          <w:trHeight w:val="902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32.</w:t>
            </w:r>
          </w:p>
        </w:tc>
        <w:tc>
          <w:tcPr>
            <w:tcW w:w="3922" w:type="dxa"/>
          </w:tcPr>
          <w:p w:rsidR="006D766E" w:rsidRPr="00BE79E9" w:rsidRDefault="006D766E" w:rsidP="00BE79E9">
            <w:pPr>
              <w:pStyle w:val="a3"/>
              <w:ind w:right="118" w:firstLine="257"/>
            </w:pPr>
            <w:r w:rsidRPr="00BE79E9">
              <w:t>Радиоактивность. Альф</w:t>
            </w:r>
            <w:proofErr w:type="gramStart"/>
            <w:r w:rsidRPr="00BE79E9">
              <w:t>а-</w:t>
            </w:r>
            <w:proofErr w:type="gramEnd"/>
            <w:r w:rsidRPr="00BE79E9">
              <w:t>, бета-, и гамма-излучения. Закон радиоактивного распада.</w:t>
            </w:r>
            <w:r w:rsidRPr="00BE79E9">
              <w:rPr>
                <w:spacing w:val="-57"/>
              </w:rPr>
              <w:t xml:space="preserve"> 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778" w:type="dxa"/>
            <w:gridSpan w:val="8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13.05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ind w:right="121"/>
              <w:jc w:val="both"/>
              <w:rPr>
                <w:sz w:val="24"/>
              </w:rPr>
            </w:pPr>
          </w:p>
        </w:tc>
      </w:tr>
      <w:tr w:rsidR="006D766E" w:rsidRPr="00060D97" w:rsidTr="006D766E">
        <w:trPr>
          <w:trHeight w:val="551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33.</w:t>
            </w:r>
          </w:p>
        </w:tc>
        <w:tc>
          <w:tcPr>
            <w:tcW w:w="3922" w:type="dxa"/>
          </w:tcPr>
          <w:p w:rsidR="006D766E" w:rsidRPr="00BE79E9" w:rsidRDefault="006D766E" w:rsidP="00BE79E9">
            <w:pPr>
              <w:pStyle w:val="TableParagraph"/>
              <w:spacing w:line="267" w:lineRule="exact"/>
              <w:ind w:firstLine="257"/>
              <w:jc w:val="both"/>
              <w:rPr>
                <w:sz w:val="24"/>
                <w:szCs w:val="24"/>
              </w:rPr>
            </w:pPr>
            <w:r w:rsidRPr="00BE79E9">
              <w:rPr>
                <w:sz w:val="24"/>
                <w:szCs w:val="24"/>
              </w:rPr>
              <w:t>Нуклонная модель ядра. Энергия связи нуклонов в ядре.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778" w:type="dxa"/>
            <w:gridSpan w:val="8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20.05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6D766E" w:rsidRPr="00060D97" w:rsidTr="00E85E12">
        <w:trPr>
          <w:trHeight w:val="839"/>
        </w:trPr>
        <w:tc>
          <w:tcPr>
            <w:tcW w:w="492" w:type="dxa"/>
          </w:tcPr>
          <w:p w:rsidR="006D766E" w:rsidRPr="00060D97" w:rsidRDefault="006D766E" w:rsidP="006974A0">
            <w:pPr>
              <w:pStyle w:val="TableParagraph"/>
              <w:spacing w:line="262" w:lineRule="exact"/>
              <w:ind w:left="0" w:right="94"/>
              <w:jc w:val="right"/>
              <w:rPr>
                <w:rFonts w:ascii="Calibri"/>
              </w:rPr>
            </w:pPr>
            <w:r w:rsidRPr="00060D97">
              <w:rPr>
                <w:rFonts w:ascii="Calibri"/>
              </w:rPr>
              <w:t>34.</w:t>
            </w:r>
          </w:p>
        </w:tc>
        <w:tc>
          <w:tcPr>
            <w:tcW w:w="3922" w:type="dxa"/>
          </w:tcPr>
          <w:p w:rsidR="006D766E" w:rsidRPr="00BE79E9" w:rsidRDefault="006D766E" w:rsidP="00BE79E9">
            <w:pPr>
              <w:pStyle w:val="a3"/>
              <w:ind w:right="118" w:firstLine="257"/>
            </w:pPr>
            <w:r w:rsidRPr="00BE79E9">
              <w:t>Ядерные силы. Ядерные реакции.</w:t>
            </w:r>
            <w:r w:rsidRPr="00BE79E9">
              <w:rPr>
                <w:spacing w:val="-57"/>
              </w:rPr>
              <w:t xml:space="preserve"> </w:t>
            </w:r>
            <w:r w:rsidRPr="00BE79E9">
              <w:t>Цепные</w:t>
            </w:r>
            <w:r w:rsidRPr="00BE79E9">
              <w:rPr>
                <w:spacing w:val="-3"/>
              </w:rPr>
              <w:t xml:space="preserve"> </w:t>
            </w:r>
            <w:r w:rsidRPr="00BE79E9">
              <w:t>реакции деления</w:t>
            </w:r>
            <w:r w:rsidRPr="00BE79E9">
              <w:rPr>
                <w:spacing w:val="2"/>
              </w:rPr>
              <w:t xml:space="preserve"> </w:t>
            </w:r>
            <w:r w:rsidRPr="00BE79E9">
              <w:t>ядер.</w:t>
            </w:r>
          </w:p>
        </w:tc>
        <w:tc>
          <w:tcPr>
            <w:tcW w:w="1418" w:type="dxa"/>
          </w:tcPr>
          <w:p w:rsidR="006D766E" w:rsidRPr="00095BD6" w:rsidRDefault="006D766E" w:rsidP="00204EB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95BD6">
              <w:rPr>
                <w:sz w:val="24"/>
                <w:szCs w:val="24"/>
              </w:rPr>
              <w:t>1 час</w:t>
            </w:r>
          </w:p>
        </w:tc>
        <w:tc>
          <w:tcPr>
            <w:tcW w:w="1778" w:type="dxa"/>
            <w:gridSpan w:val="8"/>
            <w:tcBorders>
              <w:right w:val="single" w:sz="4" w:space="0" w:color="auto"/>
            </w:tcBorders>
          </w:tcPr>
          <w:p w:rsidR="006D766E" w:rsidRPr="00060D97" w:rsidRDefault="006D766E" w:rsidP="00204EB8">
            <w:pPr>
              <w:pStyle w:val="TableParagraph"/>
              <w:ind w:left="0"/>
              <w:jc w:val="center"/>
            </w:pPr>
            <w:r>
              <w:t>27.05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D766E" w:rsidRPr="00060D97" w:rsidRDefault="006D766E" w:rsidP="00E21AC8">
            <w:pPr>
              <w:pStyle w:val="TableParagraph"/>
              <w:ind w:right="489"/>
              <w:jc w:val="both"/>
              <w:rPr>
                <w:sz w:val="24"/>
              </w:rPr>
            </w:pPr>
          </w:p>
        </w:tc>
      </w:tr>
    </w:tbl>
    <w:p w:rsidR="00E85E12" w:rsidRDefault="00E85E12" w:rsidP="00E85E12">
      <w:pPr>
        <w:rPr>
          <w:b/>
          <w:bCs/>
        </w:rPr>
      </w:pPr>
    </w:p>
    <w:p w:rsidR="00E85E12" w:rsidRDefault="00E85E12" w:rsidP="00E85E12">
      <w:pPr>
        <w:jc w:val="both"/>
        <w:rPr>
          <w:b/>
          <w:bCs/>
        </w:rPr>
      </w:pPr>
    </w:p>
    <w:p w:rsidR="00AD5390" w:rsidRDefault="00AD5390" w:rsidP="00E85E12">
      <w:r w:rsidRPr="00D03E33">
        <w:rPr>
          <w:b/>
          <w:bCs/>
        </w:rPr>
        <w:t>Литература для учащихся</w:t>
      </w:r>
    </w:p>
    <w:p w:rsidR="00AD5390" w:rsidRDefault="00AD5390" w:rsidP="00AD5390">
      <w:pPr>
        <w:pStyle w:val="a5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t xml:space="preserve">Блудов М.И. Беседы по физике. – М.: Просвещение,2004. </w:t>
      </w:r>
    </w:p>
    <w:p w:rsidR="00AD5390" w:rsidRDefault="00AD5390" w:rsidP="00AD5390">
      <w:pPr>
        <w:pStyle w:val="a5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t>Гальперштейн</w:t>
      </w:r>
      <w:proofErr w:type="spellEnd"/>
      <w:r>
        <w:t xml:space="preserve"> Л.Я. Здравствуй, физика, - М.: Детская литература,2013.</w:t>
      </w:r>
    </w:p>
    <w:p w:rsidR="00AD5390" w:rsidRDefault="00AD5390" w:rsidP="00AD5390">
      <w:pPr>
        <w:pStyle w:val="a5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t>Енохович</w:t>
      </w:r>
      <w:proofErr w:type="spellEnd"/>
      <w:r>
        <w:t xml:space="preserve"> А.С. Справочник по физике и технике. - М.: Просвещение,2008.</w:t>
      </w:r>
    </w:p>
    <w:p w:rsidR="00AD5390" w:rsidRDefault="00AD5390" w:rsidP="00AD5390">
      <w:pPr>
        <w:pStyle w:val="a5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t>Лукашик</w:t>
      </w:r>
      <w:proofErr w:type="spellEnd"/>
      <w:r>
        <w:t xml:space="preserve"> В.И., Иванова Е.В. Сборник задач по физике для 7-9 классов общеобразовательных учреждений. - М.: Просвещение, 2000.</w:t>
      </w:r>
    </w:p>
    <w:p w:rsidR="00AD5390" w:rsidRDefault="00AD5390" w:rsidP="00AD5390">
      <w:pPr>
        <w:pStyle w:val="a5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t>Перельман Я.И. Занимательная физика: В 2-х т. - М.: Просвещение,2002.</w:t>
      </w:r>
    </w:p>
    <w:p w:rsidR="00AD5390" w:rsidRDefault="00AD5390" w:rsidP="00AD5390">
      <w:pPr>
        <w:pStyle w:val="a5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t>Пёрышкин</w:t>
      </w:r>
      <w:proofErr w:type="spellEnd"/>
      <w:r>
        <w:t xml:space="preserve"> А.В., Е.М. </w:t>
      </w:r>
      <w:proofErr w:type="spellStart"/>
      <w:r>
        <w:t>Гутник</w:t>
      </w:r>
      <w:proofErr w:type="spellEnd"/>
      <w:r>
        <w:t>. Физика. 9 класс. – М.: Дрофа, 2010.</w:t>
      </w:r>
    </w:p>
    <w:p w:rsidR="00AD5390" w:rsidRDefault="00AD5390" w:rsidP="00AD5390">
      <w:pPr>
        <w:pStyle w:val="a5"/>
        <w:jc w:val="both"/>
      </w:pPr>
      <w:r>
        <w:rPr>
          <w:rStyle w:val="a6"/>
        </w:rPr>
        <w:t>Литература для учителя</w:t>
      </w:r>
    </w:p>
    <w:p w:rsidR="00AD5390" w:rsidRDefault="00AD5390" w:rsidP="00AD5390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t>Демкович</w:t>
      </w:r>
      <w:proofErr w:type="spellEnd"/>
      <w:r>
        <w:t xml:space="preserve"> В.П. Измерения в курсе физики средней школы. - М.: Просвещение,2010.</w:t>
      </w:r>
    </w:p>
    <w:p w:rsidR="00AD5390" w:rsidRDefault="00AD5390" w:rsidP="00AD5390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t>Кабардин</w:t>
      </w:r>
      <w:proofErr w:type="spellEnd"/>
      <w:r>
        <w:t xml:space="preserve"> О.Ф. Методика факультативных занятий по физике / О.Ф. </w:t>
      </w:r>
      <w:proofErr w:type="spellStart"/>
      <w:r>
        <w:t>Кабардин</w:t>
      </w:r>
      <w:proofErr w:type="spellEnd"/>
      <w:r>
        <w:t>. - М.: Просвещение,2008.</w:t>
      </w:r>
    </w:p>
    <w:p w:rsidR="00AD5390" w:rsidRDefault="00AD5390" w:rsidP="00AD5390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>
        <w:t xml:space="preserve">Семке А.И. Нестандартные задачи по физике. Для классов </w:t>
      </w:r>
      <w:proofErr w:type="gramStart"/>
      <w:r>
        <w:t>естественно-научного</w:t>
      </w:r>
      <w:proofErr w:type="gramEnd"/>
      <w:r>
        <w:t xml:space="preserve"> профиля / А.И. Семке. – Ярославль: Академия развития, 2007.</w:t>
      </w:r>
    </w:p>
    <w:p w:rsidR="00AD5390" w:rsidRDefault="00AD5390" w:rsidP="00AD5390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>
        <w:t xml:space="preserve">Физика в школе: Сб. </w:t>
      </w:r>
      <w:proofErr w:type="spellStart"/>
      <w:r>
        <w:t>нормат</w:t>
      </w:r>
      <w:proofErr w:type="spellEnd"/>
      <w:r>
        <w:t>. Документов</w:t>
      </w:r>
      <w:proofErr w:type="gramStart"/>
      <w:r>
        <w:t xml:space="preserve"> / С</w:t>
      </w:r>
      <w:proofErr w:type="gramEnd"/>
      <w:r>
        <w:t>ост. Н.А. Ермолаева, В.А. Орлов. - М.: Просвещение,2007.</w:t>
      </w:r>
    </w:p>
    <w:p w:rsidR="00AD5390" w:rsidRDefault="00AD5390">
      <w:pPr>
        <w:pStyle w:val="11"/>
        <w:spacing w:before="184"/>
        <w:ind w:left="174" w:right="166"/>
      </w:pPr>
    </w:p>
    <w:sectPr w:rsidR="00AD5390" w:rsidSect="009C2407">
      <w:footerReference w:type="default" r:id="rId11"/>
      <w:pgSz w:w="11910" w:h="16840"/>
      <w:pgMar w:top="1120" w:right="740" w:bottom="400" w:left="1580" w:header="0" w:footer="1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03" w:rsidRDefault="00095F03" w:rsidP="009C2407">
      <w:r>
        <w:separator/>
      </w:r>
    </w:p>
  </w:endnote>
  <w:endnote w:type="continuationSeparator" w:id="0">
    <w:p w:rsidR="00095F03" w:rsidRDefault="00095F03" w:rsidP="009C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407" w:rsidRDefault="005F0386">
    <w:pPr>
      <w:pStyle w:val="a3"/>
      <w:spacing w:line="14" w:lineRule="auto"/>
      <w:ind w:left="0"/>
      <w:jc w:val="left"/>
      <w:rPr>
        <w:sz w:val="1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10367010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407" w:rsidRDefault="002D5D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F13F8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1BF9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816.3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nDlALuEAAAAPAQAADwAA&#10;AAAAAAAAAAAAAAAEBQAAZHJzL2Rvd25yZXYueG1sUEsFBgAAAAAEAAQA8wAAABIGAAAAAA==&#10;" filled="f" stroked="f">
              <v:textbox inset="0,0,0,0">
                <w:txbxContent>
                  <w:p w:rsidR="009C2407" w:rsidRDefault="002D5D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F13F8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1BF9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03" w:rsidRDefault="00095F03" w:rsidP="009C2407">
      <w:r>
        <w:separator/>
      </w:r>
    </w:p>
  </w:footnote>
  <w:footnote w:type="continuationSeparator" w:id="0">
    <w:p w:rsidR="00095F03" w:rsidRDefault="00095F03" w:rsidP="009C2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2CC"/>
    <w:multiLevelType w:val="hybridMultilevel"/>
    <w:tmpl w:val="ECD447F2"/>
    <w:lvl w:ilvl="0" w:tplc="6BD8D292">
      <w:start w:val="1"/>
      <w:numFmt w:val="decimal"/>
      <w:lvlText w:val="%1."/>
      <w:lvlJc w:val="left"/>
      <w:pPr>
        <w:ind w:left="122" w:hanging="286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E99CB3D0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D9EA6A86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0BBEFB60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4118885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3D8CA70E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68BA045E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FA845242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3760B1F6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abstractNum w:abstractNumId="1">
    <w:nsid w:val="18E36CBE"/>
    <w:multiLevelType w:val="multilevel"/>
    <w:tmpl w:val="EDFC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1050B"/>
    <w:multiLevelType w:val="hybridMultilevel"/>
    <w:tmpl w:val="43265842"/>
    <w:lvl w:ilvl="0" w:tplc="656673F2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1" w:tplc="8BA4A67A"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2" w:tplc="2638A54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2D08D0C8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36D636BC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5" w:tplc="43268464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4E604BF2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E9865D46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8" w:tplc="E1C612F8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</w:abstractNum>
  <w:abstractNum w:abstractNumId="3">
    <w:nsid w:val="47ED02E9"/>
    <w:multiLevelType w:val="hybridMultilevel"/>
    <w:tmpl w:val="BE5E9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D17512"/>
    <w:multiLevelType w:val="multilevel"/>
    <w:tmpl w:val="F6D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F3280B"/>
    <w:multiLevelType w:val="hybridMultilevel"/>
    <w:tmpl w:val="402E9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5F4F83"/>
    <w:multiLevelType w:val="hybridMultilevel"/>
    <w:tmpl w:val="E8300864"/>
    <w:lvl w:ilvl="0" w:tplc="68EEF386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20B2DA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EEDE6DD0">
      <w:numFmt w:val="bullet"/>
      <w:lvlText w:val="•"/>
      <w:lvlJc w:val="left"/>
      <w:pPr>
        <w:ind w:left="2013" w:hanging="284"/>
      </w:pPr>
      <w:rPr>
        <w:rFonts w:hint="default"/>
        <w:lang w:val="ru-RU" w:eastAsia="en-US" w:bidi="ar-SA"/>
      </w:rPr>
    </w:lvl>
    <w:lvl w:ilvl="3" w:tplc="335E1E60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8A64B8EE">
      <w:numFmt w:val="bullet"/>
      <w:lvlText w:val="•"/>
      <w:lvlJc w:val="left"/>
      <w:pPr>
        <w:ind w:left="3906" w:hanging="284"/>
      </w:pPr>
      <w:rPr>
        <w:rFonts w:hint="default"/>
        <w:lang w:val="ru-RU" w:eastAsia="en-US" w:bidi="ar-SA"/>
      </w:rPr>
    </w:lvl>
    <w:lvl w:ilvl="5" w:tplc="FF5AD790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6" w:tplc="54A8304C">
      <w:numFmt w:val="bullet"/>
      <w:lvlText w:val="•"/>
      <w:lvlJc w:val="left"/>
      <w:pPr>
        <w:ind w:left="5799" w:hanging="284"/>
      </w:pPr>
      <w:rPr>
        <w:rFonts w:hint="default"/>
        <w:lang w:val="ru-RU" w:eastAsia="en-US" w:bidi="ar-SA"/>
      </w:rPr>
    </w:lvl>
    <w:lvl w:ilvl="7" w:tplc="57F4A74A">
      <w:numFmt w:val="bullet"/>
      <w:lvlText w:val="•"/>
      <w:lvlJc w:val="left"/>
      <w:pPr>
        <w:ind w:left="6746" w:hanging="284"/>
      </w:pPr>
      <w:rPr>
        <w:rFonts w:hint="default"/>
        <w:lang w:val="ru-RU" w:eastAsia="en-US" w:bidi="ar-SA"/>
      </w:rPr>
    </w:lvl>
    <w:lvl w:ilvl="8" w:tplc="37AC4D7E">
      <w:numFmt w:val="bullet"/>
      <w:lvlText w:val="•"/>
      <w:lvlJc w:val="left"/>
      <w:pPr>
        <w:ind w:left="7693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07"/>
    <w:rsid w:val="000273AC"/>
    <w:rsid w:val="00057FE2"/>
    <w:rsid w:val="00095BD6"/>
    <w:rsid w:val="00095F03"/>
    <w:rsid w:val="00151ED8"/>
    <w:rsid w:val="00165695"/>
    <w:rsid w:val="0016710B"/>
    <w:rsid w:val="001B6EC3"/>
    <w:rsid w:val="00214CEE"/>
    <w:rsid w:val="00217F62"/>
    <w:rsid w:val="002824F4"/>
    <w:rsid w:val="002B0B22"/>
    <w:rsid w:val="002D5D46"/>
    <w:rsid w:val="00306284"/>
    <w:rsid w:val="00341BF9"/>
    <w:rsid w:val="00361409"/>
    <w:rsid w:val="00420E8E"/>
    <w:rsid w:val="005F0386"/>
    <w:rsid w:val="00664A17"/>
    <w:rsid w:val="006D766E"/>
    <w:rsid w:val="006E77EB"/>
    <w:rsid w:val="007065EC"/>
    <w:rsid w:val="00716D0D"/>
    <w:rsid w:val="00736087"/>
    <w:rsid w:val="0077726F"/>
    <w:rsid w:val="00833CF8"/>
    <w:rsid w:val="00856E64"/>
    <w:rsid w:val="00890896"/>
    <w:rsid w:val="008D09AB"/>
    <w:rsid w:val="0095340C"/>
    <w:rsid w:val="00983E62"/>
    <w:rsid w:val="00985067"/>
    <w:rsid w:val="00995B73"/>
    <w:rsid w:val="009C2407"/>
    <w:rsid w:val="009F5D7A"/>
    <w:rsid w:val="00A0273E"/>
    <w:rsid w:val="00AB4D8C"/>
    <w:rsid w:val="00AD5390"/>
    <w:rsid w:val="00AE024E"/>
    <w:rsid w:val="00AF438D"/>
    <w:rsid w:val="00B1454B"/>
    <w:rsid w:val="00BA7AF9"/>
    <w:rsid w:val="00BB1CF0"/>
    <w:rsid w:val="00BE79E9"/>
    <w:rsid w:val="00CB238E"/>
    <w:rsid w:val="00CF324E"/>
    <w:rsid w:val="00D11F9A"/>
    <w:rsid w:val="00DC5DFF"/>
    <w:rsid w:val="00E062D7"/>
    <w:rsid w:val="00E21AC8"/>
    <w:rsid w:val="00E85E12"/>
    <w:rsid w:val="00EB7065"/>
    <w:rsid w:val="00F13F87"/>
    <w:rsid w:val="00F72110"/>
    <w:rsid w:val="00F95C78"/>
    <w:rsid w:val="00FA07AB"/>
    <w:rsid w:val="00FE7B57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24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2407"/>
    <w:pPr>
      <w:ind w:left="12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C2407"/>
    <w:pPr>
      <w:ind w:left="2387" w:right="2377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C2407"/>
    <w:pPr>
      <w:spacing w:before="1" w:line="273" w:lineRule="exact"/>
      <w:ind w:left="12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C2407"/>
    <w:pPr>
      <w:ind w:left="12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9C2407"/>
    <w:pPr>
      <w:ind w:left="102"/>
    </w:pPr>
  </w:style>
  <w:style w:type="paragraph" w:styleId="a5">
    <w:name w:val="Normal (Web)"/>
    <w:basedOn w:val="a"/>
    <w:uiPriority w:val="99"/>
    <w:rsid w:val="00AD53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qFormat/>
    <w:rsid w:val="00AD5390"/>
    <w:rPr>
      <w:b/>
      <w:bCs/>
    </w:rPr>
  </w:style>
  <w:style w:type="paragraph" w:styleId="a7">
    <w:name w:val="No Spacing"/>
    <w:uiPriority w:val="99"/>
    <w:qFormat/>
    <w:rsid w:val="000273A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8">
    <w:name w:val="Table Grid"/>
    <w:basedOn w:val="a1"/>
    <w:rsid w:val="000273AC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24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2407"/>
    <w:pPr>
      <w:ind w:left="12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C2407"/>
    <w:pPr>
      <w:ind w:left="2387" w:right="2377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C2407"/>
    <w:pPr>
      <w:spacing w:before="1" w:line="273" w:lineRule="exact"/>
      <w:ind w:left="12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C2407"/>
    <w:pPr>
      <w:ind w:left="12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9C2407"/>
    <w:pPr>
      <w:ind w:left="102"/>
    </w:pPr>
  </w:style>
  <w:style w:type="paragraph" w:styleId="a5">
    <w:name w:val="Normal (Web)"/>
    <w:basedOn w:val="a"/>
    <w:uiPriority w:val="99"/>
    <w:rsid w:val="00AD53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qFormat/>
    <w:rsid w:val="00AD5390"/>
    <w:rPr>
      <w:b/>
      <w:bCs/>
    </w:rPr>
  </w:style>
  <w:style w:type="paragraph" w:styleId="a7">
    <w:name w:val="No Spacing"/>
    <w:uiPriority w:val="99"/>
    <w:qFormat/>
    <w:rsid w:val="000273A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8">
    <w:name w:val="Table Grid"/>
    <w:basedOn w:val="a1"/>
    <w:rsid w:val="000273AC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85C65-2807-43E4-86A0-F4B4ECED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4</cp:revision>
  <cp:lastPrinted>2021-10-22T11:50:00Z</cp:lastPrinted>
  <dcterms:created xsi:type="dcterms:W3CDTF">2021-10-28T06:36:00Z</dcterms:created>
  <dcterms:modified xsi:type="dcterms:W3CDTF">2021-10-28T06:38:00Z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